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ACA" w:rsidRDefault="002D1ACA" w:rsidP="00463D83">
      <w:pPr>
        <w:keepLines/>
        <w:spacing w:line="360" w:lineRule="auto"/>
        <w:jc w:val="both"/>
        <w:rPr>
          <w:rFonts w:ascii="HelveticaNeue LT 55 Roman" w:hAnsi="HelveticaNeue LT 55 Roman"/>
          <w:b/>
          <w:sz w:val="22"/>
          <w:szCs w:val="16"/>
          <w:lang w:val="gl-ES"/>
        </w:rPr>
      </w:pPr>
    </w:p>
    <w:p w:rsidR="002D1ACA" w:rsidRDefault="002D1ACA" w:rsidP="00463D83">
      <w:pPr>
        <w:keepLines/>
        <w:spacing w:line="360" w:lineRule="auto"/>
        <w:jc w:val="both"/>
        <w:rPr>
          <w:rFonts w:ascii="HelveticaNeue LT 55 Roman" w:hAnsi="HelveticaNeue LT 55 Roman"/>
          <w:b/>
          <w:sz w:val="22"/>
          <w:szCs w:val="16"/>
          <w:lang w:val="gl-ES"/>
        </w:rPr>
      </w:pPr>
    </w:p>
    <w:p w:rsidR="00122283" w:rsidRPr="00A42A1A" w:rsidRDefault="00673E0B" w:rsidP="00463D83">
      <w:pPr>
        <w:keepLines/>
        <w:spacing w:line="360" w:lineRule="auto"/>
        <w:jc w:val="both"/>
        <w:rPr>
          <w:rFonts w:ascii="HelveticaNeue LT 55 Roman" w:hAnsi="HelveticaNeue LT 55 Roman"/>
          <w:b/>
          <w:sz w:val="22"/>
          <w:szCs w:val="16"/>
          <w:lang w:val="gl-ES"/>
        </w:rPr>
      </w:pPr>
      <w:r w:rsidRPr="00A42A1A">
        <w:rPr>
          <w:rFonts w:ascii="HelveticaNeue LT 55 Roman" w:hAnsi="HelveticaNeue LT 55 Roman"/>
          <w:b/>
          <w:sz w:val="22"/>
          <w:szCs w:val="16"/>
          <w:lang w:val="gl-ES"/>
        </w:rPr>
        <w:t xml:space="preserve">CONVENIO DE COLABORACIÓN ENTRE O EXCMO. CONCELLO DE VILAGARCÍA DE AROUSA E A ASOCIACIÓN ROMPETIMÓNS DE CARRIL PARA A REALIZACIÓN DE RUTAS MARÍTIMAS </w:t>
      </w:r>
      <w:r w:rsidR="00BF5CD9">
        <w:rPr>
          <w:rFonts w:ascii="HelveticaNeue LT 55 Roman" w:hAnsi="HelveticaNeue LT 55 Roman"/>
          <w:b/>
          <w:sz w:val="22"/>
          <w:szCs w:val="16"/>
          <w:lang w:val="gl-ES"/>
        </w:rPr>
        <w:t xml:space="preserve">AMBIENTAIS </w:t>
      </w:r>
      <w:r w:rsidRPr="00A42A1A">
        <w:rPr>
          <w:rFonts w:ascii="HelveticaNeue LT 55 Roman" w:hAnsi="HelveticaNeue LT 55 Roman"/>
          <w:b/>
          <w:sz w:val="22"/>
          <w:szCs w:val="16"/>
          <w:lang w:val="gl-ES"/>
        </w:rPr>
        <w:t>CON EMBARCACIÓN TRADICIONAL</w:t>
      </w:r>
      <w:r w:rsidR="00DF36D9">
        <w:rPr>
          <w:rFonts w:ascii="HelveticaNeue LT 55 Roman" w:hAnsi="HelveticaNeue LT 55 Roman"/>
          <w:b/>
          <w:sz w:val="22"/>
          <w:szCs w:val="16"/>
          <w:lang w:val="gl-ES"/>
        </w:rPr>
        <w:t xml:space="preserve"> DURANTE O ANO 2023</w:t>
      </w:r>
      <w:bookmarkStart w:id="0" w:name="_GoBack"/>
      <w:bookmarkEnd w:id="0"/>
    </w:p>
    <w:p w:rsidR="00A42A1A" w:rsidRDefault="00A42A1A" w:rsidP="00463D83">
      <w:pPr>
        <w:keepLines/>
        <w:spacing w:line="360" w:lineRule="auto"/>
        <w:jc w:val="both"/>
        <w:rPr>
          <w:rFonts w:ascii="HelveticaNeue LT 55 Roman" w:hAnsi="HelveticaNeue LT 55 Roman"/>
          <w:sz w:val="16"/>
          <w:szCs w:val="16"/>
          <w:lang w:val="gl-ES"/>
        </w:rPr>
      </w:pPr>
    </w:p>
    <w:p w:rsidR="002D1ACA" w:rsidRPr="002D1ACA" w:rsidRDefault="002D1ACA" w:rsidP="00463D83">
      <w:pPr>
        <w:keepLines/>
        <w:spacing w:line="360" w:lineRule="auto"/>
        <w:jc w:val="both"/>
        <w:rPr>
          <w:rFonts w:ascii="HelveticaNeue LT 55 Roman" w:hAnsi="HelveticaNeue LT 55 Roman"/>
          <w:sz w:val="16"/>
          <w:szCs w:val="16"/>
          <w:lang w:val="gl-ES"/>
        </w:rPr>
      </w:pPr>
    </w:p>
    <w:p w:rsidR="00A42A1A" w:rsidRPr="002D1ACA" w:rsidRDefault="00A42A1A" w:rsidP="00463D83">
      <w:pPr>
        <w:keepLines/>
        <w:spacing w:line="360" w:lineRule="auto"/>
        <w:jc w:val="both"/>
        <w:rPr>
          <w:rFonts w:ascii="HelveticaNeue LT 55 Roman" w:hAnsi="HelveticaNeue LT 55 Roman"/>
          <w:sz w:val="16"/>
          <w:szCs w:val="16"/>
          <w:lang w:val="gl-ES"/>
        </w:rPr>
      </w:pPr>
    </w:p>
    <w:p w:rsidR="00673E0B" w:rsidRPr="00A42A1A" w:rsidRDefault="00A42A1A" w:rsidP="00463D83">
      <w:pPr>
        <w:keepLines/>
        <w:spacing w:line="360" w:lineRule="auto"/>
        <w:jc w:val="both"/>
        <w:rPr>
          <w:rFonts w:ascii="HelveticaNeue LT 55 Roman" w:hAnsi="HelveticaNeue LT 55 Roman"/>
          <w:b/>
          <w:sz w:val="22"/>
          <w:szCs w:val="16"/>
          <w:lang w:val="gl-ES"/>
        </w:rPr>
      </w:pPr>
      <w:r w:rsidRPr="00A42A1A">
        <w:rPr>
          <w:rFonts w:ascii="HelveticaNeue LT 55 Roman" w:hAnsi="HelveticaNeue LT 55 Roman"/>
          <w:b/>
          <w:sz w:val="22"/>
          <w:szCs w:val="16"/>
          <w:lang w:val="gl-ES"/>
        </w:rPr>
        <w:t>INTERVEÑEN</w:t>
      </w:r>
    </w:p>
    <w:p w:rsidR="001B2A42" w:rsidRDefault="001B2A42" w:rsidP="00463D83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</w:p>
    <w:p w:rsidR="00673E0B" w:rsidRPr="00A42A1A" w:rsidRDefault="00673E0B" w:rsidP="00463D83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  <w:r w:rsidRPr="00A42A1A">
        <w:rPr>
          <w:rFonts w:ascii="HelveticaNeue LT 55 Roman" w:hAnsi="HelveticaNeue LT 55 Roman"/>
          <w:sz w:val="22"/>
          <w:szCs w:val="16"/>
          <w:lang w:val="gl-ES"/>
        </w:rPr>
        <w:t>Dunha parte, D. Alberto Varela Paz, Alcalde-Presidente do Concello de Vilagarcía de Arousa, con domicilio en Praza Ravella nº1</w:t>
      </w:r>
    </w:p>
    <w:p w:rsidR="00673E0B" w:rsidRPr="002D1ACA" w:rsidRDefault="00673E0B" w:rsidP="00463D83">
      <w:pPr>
        <w:keepLines/>
        <w:spacing w:line="360" w:lineRule="auto"/>
        <w:jc w:val="both"/>
        <w:rPr>
          <w:rFonts w:ascii="HelveticaNeue LT 55 Roman" w:hAnsi="HelveticaNeue LT 55 Roman"/>
          <w:sz w:val="16"/>
          <w:szCs w:val="16"/>
          <w:lang w:val="gl-ES"/>
        </w:rPr>
      </w:pPr>
    </w:p>
    <w:p w:rsidR="00673E0B" w:rsidRPr="00A42A1A" w:rsidRDefault="00673E0B" w:rsidP="00463D83">
      <w:pPr>
        <w:spacing w:line="360" w:lineRule="auto"/>
        <w:jc w:val="both"/>
        <w:rPr>
          <w:rFonts w:ascii="HelveticaNeue LT 55 Roman" w:hAnsi="HelveticaNeue LT 55 Roman"/>
          <w:sz w:val="22"/>
          <w:szCs w:val="22"/>
          <w:lang w:val="gl-ES"/>
        </w:rPr>
      </w:pPr>
      <w:r w:rsidRPr="00A42A1A">
        <w:rPr>
          <w:rFonts w:ascii="HelveticaNeue LT 55 Roman" w:hAnsi="HelveticaNeue LT 55 Roman"/>
          <w:sz w:val="22"/>
          <w:szCs w:val="16"/>
          <w:lang w:val="gl-ES"/>
        </w:rPr>
        <w:t xml:space="preserve">Doutra parte 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D. Miguel Jesús Gago Otero, con documento de identidade nº 35464727-S, en nome </w:t>
      </w:r>
      <w:r w:rsidR="00B90832">
        <w:rPr>
          <w:rFonts w:ascii="HelveticaNeue LT 55 Roman" w:hAnsi="HelveticaNeue LT 55 Roman"/>
          <w:sz w:val="22"/>
          <w:szCs w:val="22"/>
          <w:lang w:val="gl-ES"/>
        </w:rPr>
        <w:t>e representación da Asociación c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ultural, deportiva e prestadora de servicios xuvenís Rompetimóns de Carril, con CIF G 36447860, en calidade de Presidente da mencionada Asociación sita na Rúa Extramuros 10-2º esda., Carril </w:t>
      </w:r>
    </w:p>
    <w:p w:rsidR="00673E0B" w:rsidRPr="002D1ACA" w:rsidRDefault="00673E0B" w:rsidP="00463D83">
      <w:pPr>
        <w:spacing w:line="360" w:lineRule="auto"/>
        <w:jc w:val="both"/>
        <w:rPr>
          <w:rFonts w:ascii="HelveticaNeue LT 55 Roman" w:hAnsi="HelveticaNeue LT 55 Roman"/>
          <w:sz w:val="16"/>
          <w:szCs w:val="22"/>
          <w:lang w:val="gl-ES"/>
        </w:rPr>
      </w:pPr>
    </w:p>
    <w:p w:rsidR="00673E0B" w:rsidRPr="00A42A1A" w:rsidRDefault="00673E0B" w:rsidP="00463D83">
      <w:pPr>
        <w:spacing w:line="360" w:lineRule="auto"/>
        <w:jc w:val="both"/>
        <w:rPr>
          <w:rFonts w:ascii="HelveticaNeue LT 55 Roman" w:hAnsi="HelveticaNeue LT 55 Roman"/>
          <w:sz w:val="22"/>
          <w:szCs w:val="22"/>
          <w:lang w:val="gl-ES"/>
        </w:rPr>
      </w:pPr>
      <w:r w:rsidRPr="00A42A1A">
        <w:rPr>
          <w:rFonts w:ascii="HelveticaNeue LT 55 Roman" w:hAnsi="HelveticaNeue LT 55 Roman"/>
          <w:sz w:val="22"/>
          <w:szCs w:val="22"/>
          <w:lang w:val="gl-ES"/>
        </w:rPr>
        <w:t>Ambas partes recoñécense mutuamente a capacidade legal necesaria para outorgar o presente convenio e para estes efectos,</w:t>
      </w:r>
    </w:p>
    <w:p w:rsidR="00673E0B" w:rsidRPr="00A42A1A" w:rsidRDefault="00673E0B" w:rsidP="00463D83">
      <w:pPr>
        <w:spacing w:line="360" w:lineRule="auto"/>
        <w:jc w:val="both"/>
        <w:rPr>
          <w:rFonts w:ascii="HelveticaNeue LT 55 Roman" w:hAnsi="HelveticaNeue LT 55 Roman"/>
          <w:sz w:val="22"/>
          <w:szCs w:val="22"/>
          <w:lang w:val="gl-ES"/>
        </w:rPr>
      </w:pPr>
    </w:p>
    <w:p w:rsidR="00673E0B" w:rsidRPr="00A42A1A" w:rsidRDefault="00673E0B" w:rsidP="00463D83">
      <w:pPr>
        <w:spacing w:line="360" w:lineRule="auto"/>
        <w:jc w:val="both"/>
        <w:rPr>
          <w:rFonts w:ascii="HelveticaNeue LT 55 Roman" w:hAnsi="HelveticaNeue LT 55 Roman"/>
          <w:b/>
          <w:sz w:val="22"/>
          <w:szCs w:val="22"/>
          <w:lang w:val="gl-ES"/>
        </w:rPr>
      </w:pPr>
      <w:r w:rsidRPr="00A42A1A">
        <w:rPr>
          <w:rFonts w:ascii="HelveticaNeue LT 55 Roman" w:hAnsi="HelveticaNeue LT 55 Roman"/>
          <w:b/>
          <w:sz w:val="22"/>
          <w:szCs w:val="22"/>
          <w:lang w:val="gl-ES"/>
        </w:rPr>
        <w:t>EXPOÑEN</w:t>
      </w:r>
    </w:p>
    <w:p w:rsidR="00A42A1A" w:rsidRDefault="00673E0B" w:rsidP="00075A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Neue LT 55 Roman" w:hAnsi="HelveticaNeue LT 55 Roman"/>
          <w:sz w:val="22"/>
          <w:szCs w:val="22"/>
          <w:lang w:val="gl-ES"/>
        </w:rPr>
      </w:pP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Que o Concello de Vilagarcía ten capacidade xurídica e competencias por razón da materia á que afecta o convenio para </w:t>
      </w:r>
      <w:r w:rsidR="00A42A1A">
        <w:rPr>
          <w:rFonts w:ascii="HelveticaNeue LT 55 Roman" w:hAnsi="HelveticaNeue LT 55 Roman"/>
          <w:sz w:val="22"/>
          <w:szCs w:val="22"/>
          <w:lang w:val="gl-ES"/>
        </w:rPr>
        <w:t>asina</w:t>
      </w:r>
      <w:r w:rsidR="000F65DD">
        <w:rPr>
          <w:rFonts w:ascii="HelveticaNeue LT 55 Roman" w:hAnsi="HelveticaNeue LT 55 Roman"/>
          <w:sz w:val="22"/>
          <w:szCs w:val="22"/>
          <w:lang w:val="gl-ES"/>
        </w:rPr>
        <w:t>lo</w:t>
      </w:r>
      <w:r w:rsidR="00075AF5" w:rsidRPr="00A42A1A">
        <w:rPr>
          <w:rFonts w:ascii="HelveticaNeue LT 55 Roman" w:hAnsi="HelveticaNeue LT 55 Roman"/>
          <w:sz w:val="22"/>
          <w:szCs w:val="22"/>
          <w:lang w:val="gl-ES"/>
        </w:rPr>
        <w:t xml:space="preserve">. </w:t>
      </w:r>
    </w:p>
    <w:p w:rsidR="00DF36D9" w:rsidRPr="00DF36D9" w:rsidRDefault="00DF36D9" w:rsidP="00075A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Neue LT 55 Roman" w:hAnsi="HelveticaNeue LT 55 Roman"/>
          <w:sz w:val="2"/>
          <w:szCs w:val="22"/>
          <w:lang w:val="gl-ES"/>
        </w:rPr>
      </w:pPr>
    </w:p>
    <w:p w:rsidR="00075AF5" w:rsidRPr="00A42A1A" w:rsidRDefault="00075AF5" w:rsidP="00075A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Neue LT 55 Roman" w:hAnsi="HelveticaNeue LT 55 Roman"/>
          <w:sz w:val="22"/>
          <w:szCs w:val="22"/>
          <w:lang w:val="gl-ES"/>
        </w:rPr>
      </w:pP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A redacción dada á </w:t>
      </w:r>
      <w:r w:rsidR="00ED2512">
        <w:rPr>
          <w:rFonts w:ascii="HelveticaNeue LT 55 Roman" w:hAnsi="HelveticaNeue LT 55 Roman"/>
          <w:sz w:val="22"/>
          <w:szCs w:val="22"/>
          <w:lang w:val="gl-ES"/>
        </w:rPr>
        <w:t>L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>ei 7/1985</w:t>
      </w:r>
      <w:r w:rsidR="00ED2512">
        <w:rPr>
          <w:rFonts w:ascii="HelveticaNeue LT 55 Roman" w:hAnsi="HelveticaNeue LT 55 Roman"/>
          <w:sz w:val="22"/>
          <w:szCs w:val="22"/>
          <w:lang w:val="gl-ES"/>
        </w:rPr>
        <w:t>,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 d</w:t>
      </w:r>
      <w:r w:rsidR="00ED2512">
        <w:rPr>
          <w:rFonts w:ascii="HelveticaNeue LT 55 Roman" w:hAnsi="HelveticaNeue LT 55 Roman"/>
          <w:sz w:val="22"/>
          <w:szCs w:val="22"/>
          <w:lang w:val="gl-ES"/>
        </w:rPr>
        <w:t>o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 2 de abril, </w:t>
      </w:r>
      <w:r w:rsidR="001B2A42">
        <w:rPr>
          <w:rFonts w:ascii="HelveticaNeue LT 55 Roman" w:hAnsi="HelveticaNeue LT 55 Roman"/>
          <w:sz w:val="22"/>
          <w:szCs w:val="22"/>
          <w:lang w:val="gl-ES"/>
        </w:rPr>
        <w:t>r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eguladora das </w:t>
      </w:r>
      <w:r w:rsidR="001B2A42">
        <w:rPr>
          <w:rFonts w:ascii="HelveticaNeue LT 55 Roman" w:hAnsi="HelveticaNeue LT 55 Roman"/>
          <w:sz w:val="22"/>
          <w:szCs w:val="22"/>
          <w:lang w:val="gl-ES"/>
        </w:rPr>
        <w:t>bases de r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éxime </w:t>
      </w:r>
      <w:r w:rsidR="001B2A42">
        <w:rPr>
          <w:rFonts w:ascii="HelveticaNeue LT 55 Roman" w:hAnsi="HelveticaNeue LT 55 Roman"/>
          <w:sz w:val="22"/>
          <w:szCs w:val="22"/>
          <w:lang w:val="gl-ES"/>
        </w:rPr>
        <w:t>l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ocal, pola </w:t>
      </w:r>
      <w:r w:rsidR="00ED2512">
        <w:rPr>
          <w:rFonts w:ascii="HelveticaNeue LT 55 Roman" w:hAnsi="HelveticaNeue LT 55 Roman"/>
          <w:sz w:val="22"/>
          <w:szCs w:val="22"/>
          <w:lang w:val="gl-ES"/>
        </w:rPr>
        <w:t>L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>ei 27/2013</w:t>
      </w:r>
      <w:r w:rsidR="00ED2512">
        <w:rPr>
          <w:rFonts w:ascii="HelveticaNeue LT 55 Roman" w:hAnsi="HelveticaNeue LT 55 Roman"/>
          <w:sz w:val="22"/>
          <w:szCs w:val="22"/>
          <w:lang w:val="gl-ES"/>
        </w:rPr>
        <w:t>,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 d</w:t>
      </w:r>
      <w:r w:rsidR="00ED2512">
        <w:rPr>
          <w:rFonts w:ascii="HelveticaNeue LT 55 Roman" w:hAnsi="HelveticaNeue LT 55 Roman"/>
          <w:sz w:val="22"/>
          <w:szCs w:val="22"/>
          <w:lang w:val="gl-ES"/>
        </w:rPr>
        <w:t>o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 27 de decembro de racionalización e sostenibilidade da Administración Local, inclúe no artigo 25.2 </w:t>
      </w:r>
      <w:r w:rsidR="00D478C6">
        <w:rPr>
          <w:rFonts w:ascii="HelveticaNeue LT 55 Roman" w:hAnsi="HelveticaNeue LT 55 Roman"/>
          <w:sz w:val="22"/>
          <w:szCs w:val="22"/>
          <w:lang w:val="gl-ES"/>
        </w:rPr>
        <w:t>b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>)</w:t>
      </w:r>
      <w:r w:rsidR="00D478C6">
        <w:rPr>
          <w:rFonts w:ascii="HelveticaNeue LT 55 Roman" w:hAnsi="HelveticaNeue LT 55 Roman"/>
          <w:sz w:val="22"/>
          <w:szCs w:val="22"/>
          <w:lang w:val="gl-ES"/>
        </w:rPr>
        <w:t xml:space="preserve"> e l)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>, entre as competencias</w:t>
      </w:r>
      <w:r w:rsidR="00ED2512">
        <w:rPr>
          <w:rFonts w:ascii="HelveticaNeue LT 55 Roman" w:hAnsi="HelveticaNeue LT 55 Roman"/>
          <w:sz w:val="22"/>
          <w:szCs w:val="22"/>
          <w:lang w:val="gl-ES"/>
        </w:rPr>
        <w:t xml:space="preserve"> propias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 que o Municipio exercerá “</w:t>
      </w:r>
      <w:r w:rsidR="00D478C6">
        <w:rPr>
          <w:rFonts w:ascii="HelveticaNeue LT 55 Roman" w:hAnsi="HelveticaNeue LT 55 Roman"/>
          <w:sz w:val="22"/>
          <w:szCs w:val="22"/>
          <w:lang w:val="gl-ES"/>
        </w:rPr>
        <w:t>o medo ambiente urbano e a ocupación do tempo libre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”. </w:t>
      </w:r>
    </w:p>
    <w:p w:rsidR="00314487" w:rsidRPr="003C7B13" w:rsidRDefault="00314487" w:rsidP="00463D83">
      <w:pPr>
        <w:spacing w:line="360" w:lineRule="auto"/>
        <w:jc w:val="both"/>
        <w:rPr>
          <w:rFonts w:ascii="HelveticaNeue LT 55 Roman" w:hAnsi="HelveticaNeue LT 55 Roman"/>
          <w:sz w:val="12"/>
          <w:szCs w:val="22"/>
          <w:lang w:val="gl-ES"/>
        </w:rPr>
      </w:pPr>
    </w:p>
    <w:p w:rsidR="00075AF5" w:rsidRPr="00A42A1A" w:rsidRDefault="00697C34" w:rsidP="00463D83">
      <w:pPr>
        <w:spacing w:line="360" w:lineRule="auto"/>
        <w:jc w:val="both"/>
        <w:rPr>
          <w:rFonts w:ascii="HelveticaNeue LT 55 Roman" w:hAnsi="HelveticaNeue LT 55 Roman"/>
          <w:sz w:val="22"/>
          <w:szCs w:val="22"/>
          <w:lang w:val="gl-ES"/>
        </w:rPr>
      </w:pPr>
      <w:r w:rsidRPr="00A42A1A">
        <w:rPr>
          <w:rFonts w:ascii="HelveticaNeue LT 55 Roman" w:hAnsi="HelveticaNeue LT 55 Roman"/>
          <w:sz w:val="22"/>
          <w:szCs w:val="22"/>
          <w:lang w:val="gl-ES"/>
        </w:rPr>
        <w:t>O Concello de Vilagarcía está habilitado para a c</w:t>
      </w:r>
      <w:r w:rsidR="00075AF5" w:rsidRPr="00A42A1A">
        <w:rPr>
          <w:rFonts w:ascii="HelveticaNeue LT 55 Roman" w:hAnsi="HelveticaNeue LT 55 Roman"/>
          <w:sz w:val="22"/>
          <w:szCs w:val="22"/>
          <w:lang w:val="gl-ES"/>
        </w:rPr>
        <w:t>elebración do presente convenio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 polo disposto no artigo 47.2 c)</w:t>
      </w:r>
      <w:r w:rsidR="00907146" w:rsidRPr="00A42A1A">
        <w:rPr>
          <w:rFonts w:ascii="HelveticaNeue LT 55 Roman" w:hAnsi="HelveticaNeue LT 55 Roman"/>
          <w:sz w:val="22"/>
          <w:szCs w:val="22"/>
          <w:lang w:val="gl-ES"/>
        </w:rPr>
        <w:t xml:space="preserve"> da Lei 40/2015</w:t>
      </w:r>
      <w:r w:rsidR="00D36A03">
        <w:rPr>
          <w:rFonts w:ascii="HelveticaNeue LT 55 Roman" w:hAnsi="HelveticaNeue LT 55 Roman"/>
          <w:sz w:val="22"/>
          <w:szCs w:val="22"/>
          <w:lang w:val="gl-ES"/>
        </w:rPr>
        <w:t>,</w:t>
      </w:r>
      <w:r w:rsidR="00907146" w:rsidRPr="00A42A1A">
        <w:rPr>
          <w:rFonts w:ascii="HelveticaNeue LT 55 Roman" w:hAnsi="HelveticaNeue LT 55 Roman"/>
          <w:sz w:val="22"/>
          <w:szCs w:val="22"/>
          <w:lang w:val="gl-ES"/>
        </w:rPr>
        <w:t xml:space="preserve"> d</w:t>
      </w:r>
      <w:r w:rsidR="00D36A03">
        <w:rPr>
          <w:rFonts w:ascii="HelveticaNeue LT 55 Roman" w:hAnsi="HelveticaNeue LT 55 Roman"/>
          <w:sz w:val="22"/>
          <w:szCs w:val="22"/>
          <w:lang w:val="gl-ES"/>
        </w:rPr>
        <w:t>o</w:t>
      </w:r>
      <w:r w:rsidR="00907146" w:rsidRPr="00A42A1A">
        <w:rPr>
          <w:rFonts w:ascii="HelveticaNeue LT 55 Roman" w:hAnsi="HelveticaNeue LT 55 Roman"/>
          <w:sz w:val="22"/>
          <w:szCs w:val="22"/>
          <w:lang w:val="gl-ES"/>
        </w:rPr>
        <w:t xml:space="preserve"> 1 de outubro</w:t>
      </w:r>
      <w:r w:rsidR="00D36A03">
        <w:rPr>
          <w:rFonts w:ascii="HelveticaNeue LT 55 Roman" w:hAnsi="HelveticaNeue LT 55 Roman"/>
          <w:sz w:val="22"/>
          <w:szCs w:val="22"/>
          <w:lang w:val="gl-ES"/>
        </w:rPr>
        <w:t>,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 </w:t>
      </w:r>
      <w:r w:rsidR="00D36A03">
        <w:rPr>
          <w:rFonts w:ascii="HelveticaNeue LT 55 Roman" w:hAnsi="HelveticaNeue LT 55 Roman"/>
          <w:sz w:val="22"/>
          <w:szCs w:val="22"/>
          <w:lang w:val="gl-ES"/>
        </w:rPr>
        <w:t>de réxime xurídico do sector p</w:t>
      </w:r>
      <w:r w:rsidR="00D36A03" w:rsidRPr="00A42A1A">
        <w:rPr>
          <w:rFonts w:ascii="HelveticaNeue LT 55 Roman" w:hAnsi="HelveticaNeue LT 55 Roman"/>
          <w:sz w:val="22"/>
          <w:szCs w:val="22"/>
          <w:lang w:val="gl-ES"/>
        </w:rPr>
        <w:t xml:space="preserve">úblico 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>por tratarse dun convenio asinado entre unha Administ</w:t>
      </w:r>
      <w:r w:rsidR="00E43AC3">
        <w:rPr>
          <w:rFonts w:ascii="HelveticaNeue LT 55 Roman" w:hAnsi="HelveticaNeue LT 55 Roman"/>
          <w:sz w:val="22"/>
          <w:szCs w:val="22"/>
          <w:lang w:val="gl-ES"/>
        </w:rPr>
        <w:t>ración Pública e un suxeito de d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ereito </w:t>
      </w:r>
      <w:r w:rsidR="00E43AC3">
        <w:rPr>
          <w:rFonts w:ascii="HelveticaNeue LT 55 Roman" w:hAnsi="HelveticaNeue LT 55 Roman"/>
          <w:sz w:val="22"/>
          <w:szCs w:val="22"/>
          <w:lang w:val="gl-ES"/>
        </w:rPr>
        <w:t>p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>rivado.</w:t>
      </w:r>
    </w:p>
    <w:p w:rsidR="00075AF5" w:rsidRPr="002D1ACA" w:rsidRDefault="00075AF5" w:rsidP="00463D83">
      <w:pPr>
        <w:spacing w:line="360" w:lineRule="auto"/>
        <w:jc w:val="both"/>
        <w:rPr>
          <w:rFonts w:ascii="HelveticaNeue LT 55 Roman" w:hAnsi="HelveticaNeue LT 55 Roman"/>
          <w:sz w:val="18"/>
          <w:szCs w:val="22"/>
          <w:lang w:val="gl-ES"/>
        </w:rPr>
      </w:pPr>
    </w:p>
    <w:p w:rsidR="00BE0DA4" w:rsidRPr="00A42A1A" w:rsidRDefault="00697C34" w:rsidP="00BE0DA4">
      <w:pPr>
        <w:spacing w:line="360" w:lineRule="auto"/>
        <w:jc w:val="both"/>
        <w:rPr>
          <w:rFonts w:ascii="HelveticaNeue LT 55 Roman" w:hAnsi="HelveticaNeue LT 55 Roman"/>
          <w:sz w:val="22"/>
          <w:szCs w:val="22"/>
          <w:lang w:val="gl-ES"/>
        </w:rPr>
      </w:pPr>
      <w:r w:rsidRPr="00A42A1A">
        <w:rPr>
          <w:rFonts w:ascii="HelveticaNeue LT 55 Roman" w:hAnsi="HelveticaNeue LT 55 Roman"/>
          <w:sz w:val="22"/>
          <w:szCs w:val="22"/>
          <w:lang w:val="gl-ES"/>
        </w:rPr>
        <w:lastRenderedPageBreak/>
        <w:t>A necesidade e oportunidade de s</w:t>
      </w:r>
      <w:r w:rsidR="00A42A1A">
        <w:rPr>
          <w:rFonts w:ascii="HelveticaNeue LT 55 Roman" w:hAnsi="HelveticaNeue LT 55 Roman"/>
          <w:sz w:val="22"/>
          <w:szCs w:val="22"/>
          <w:lang w:val="gl-ES"/>
        </w:rPr>
        <w:t xml:space="preserve">inatura 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do presente convenio xustifícase polo seu contido, isto é, </w:t>
      </w:r>
      <w:r w:rsidR="003C7B13">
        <w:rPr>
          <w:rFonts w:ascii="HelveticaNeue LT 55 Roman" w:hAnsi="HelveticaNeue LT 55 Roman"/>
          <w:sz w:val="22"/>
          <w:szCs w:val="22"/>
          <w:lang w:val="gl-ES"/>
        </w:rPr>
        <w:t>pola súa contribución a</w:t>
      </w:r>
      <w:r w:rsidR="00BE0DA4" w:rsidRPr="00A42A1A">
        <w:rPr>
          <w:rFonts w:ascii="HelveticaNeue LT 55 Roman" w:hAnsi="HelveticaNeue LT 55 Roman"/>
          <w:sz w:val="22"/>
          <w:szCs w:val="22"/>
          <w:lang w:val="gl-ES"/>
        </w:rPr>
        <w:t xml:space="preserve"> </w:t>
      </w:r>
      <w:r w:rsidR="00AC3CF9" w:rsidRPr="00A42A1A">
        <w:rPr>
          <w:rFonts w:ascii="HelveticaNeue LT 55 Roman" w:hAnsi="HelveticaNeue LT 55 Roman"/>
          <w:sz w:val="22"/>
          <w:szCs w:val="22"/>
          <w:lang w:val="gl-ES"/>
        </w:rPr>
        <w:t>post</w:t>
      </w:r>
      <w:r w:rsidR="00AC3CF9">
        <w:rPr>
          <w:rFonts w:ascii="HelveticaNeue LT 55 Roman" w:hAnsi="HelveticaNeue LT 55 Roman"/>
          <w:sz w:val="22"/>
          <w:szCs w:val="22"/>
          <w:lang w:val="gl-ES"/>
        </w:rPr>
        <w:t xml:space="preserve">a en valor dos espazos naturais protexidos </w:t>
      </w:r>
      <w:r w:rsidR="00AC3CF9" w:rsidRPr="00A42A1A">
        <w:rPr>
          <w:rFonts w:ascii="HelveticaNeue LT 55 Roman" w:hAnsi="HelveticaNeue LT 55 Roman"/>
          <w:sz w:val="22"/>
          <w:szCs w:val="22"/>
          <w:lang w:val="gl-ES"/>
        </w:rPr>
        <w:t>do Concello de Vilagarcía</w:t>
      </w:r>
      <w:r w:rsidR="00AC3CF9">
        <w:rPr>
          <w:rFonts w:ascii="HelveticaNeue LT 55 Roman" w:hAnsi="HelveticaNeue LT 55 Roman"/>
          <w:sz w:val="22"/>
          <w:szCs w:val="22"/>
          <w:lang w:val="gl-ES"/>
        </w:rPr>
        <w:t>, a ocupación do tempo de lecer,</w:t>
      </w:r>
      <w:r w:rsidR="00AC3CF9" w:rsidRPr="00A42A1A">
        <w:rPr>
          <w:rFonts w:ascii="HelveticaNeue LT 55 Roman" w:hAnsi="HelveticaNeue LT 55 Roman"/>
          <w:sz w:val="22"/>
          <w:szCs w:val="22"/>
          <w:lang w:val="gl-ES"/>
        </w:rPr>
        <w:t xml:space="preserve"> a promoción da actividade turística local, </w:t>
      </w:r>
      <w:r w:rsidR="00AC3CF9">
        <w:rPr>
          <w:rFonts w:ascii="HelveticaNeue LT 55 Roman" w:hAnsi="HelveticaNeue LT 55 Roman"/>
          <w:sz w:val="22"/>
          <w:szCs w:val="22"/>
          <w:lang w:val="gl-ES"/>
        </w:rPr>
        <w:t xml:space="preserve">a través do </w:t>
      </w:r>
      <w:r w:rsidR="00AC3CF9" w:rsidRPr="00A42A1A">
        <w:rPr>
          <w:rFonts w:ascii="HelveticaNeue LT 55 Roman" w:hAnsi="HelveticaNeue LT 55 Roman"/>
          <w:sz w:val="22"/>
          <w:szCs w:val="22"/>
          <w:lang w:val="gl-ES"/>
        </w:rPr>
        <w:t>achegamento á cidadanía</w:t>
      </w:r>
      <w:r w:rsidR="00AC3CF9">
        <w:rPr>
          <w:rFonts w:ascii="HelveticaNeue LT 55 Roman" w:hAnsi="HelveticaNeue LT 55 Roman"/>
          <w:sz w:val="22"/>
          <w:szCs w:val="22"/>
          <w:lang w:val="gl-ES"/>
        </w:rPr>
        <w:t xml:space="preserve"> en xeral </w:t>
      </w:r>
      <w:r w:rsidR="00AC3CF9" w:rsidRPr="00A42A1A">
        <w:rPr>
          <w:rFonts w:ascii="HelveticaNeue LT 55 Roman" w:hAnsi="HelveticaNeue LT 55 Roman"/>
          <w:sz w:val="22"/>
          <w:szCs w:val="22"/>
          <w:lang w:val="gl-ES"/>
        </w:rPr>
        <w:t xml:space="preserve">do patrimonio natural de </w:t>
      </w:r>
      <w:r w:rsidR="00AC3CF9">
        <w:rPr>
          <w:rFonts w:ascii="HelveticaNeue LT 55 Roman" w:hAnsi="HelveticaNeue LT 55 Roman"/>
          <w:sz w:val="22"/>
          <w:szCs w:val="22"/>
          <w:lang w:val="gl-ES"/>
        </w:rPr>
        <w:t>V</w:t>
      </w:r>
      <w:r w:rsidR="00AC3CF9" w:rsidRPr="00A42A1A">
        <w:rPr>
          <w:rFonts w:ascii="HelveticaNeue LT 55 Roman" w:hAnsi="HelveticaNeue LT 55 Roman"/>
          <w:sz w:val="22"/>
          <w:szCs w:val="22"/>
          <w:lang w:val="gl-ES"/>
        </w:rPr>
        <w:t>ilagarcía integra</w:t>
      </w:r>
      <w:r w:rsidR="00AC3CF9">
        <w:rPr>
          <w:rFonts w:ascii="HelveticaNeue LT 55 Roman" w:hAnsi="HelveticaNeue LT 55 Roman"/>
          <w:sz w:val="22"/>
          <w:szCs w:val="22"/>
          <w:lang w:val="gl-ES"/>
        </w:rPr>
        <w:t>nte do</w:t>
      </w:r>
      <w:r w:rsidR="00AC3CF9" w:rsidRPr="00A42A1A">
        <w:rPr>
          <w:rFonts w:ascii="HelveticaNeue LT 55 Roman" w:hAnsi="HelveticaNeue LT 55 Roman"/>
          <w:sz w:val="22"/>
          <w:szCs w:val="22"/>
          <w:lang w:val="gl-ES"/>
        </w:rPr>
        <w:t xml:space="preserve"> Parque </w:t>
      </w:r>
      <w:r w:rsidR="003C7B13">
        <w:rPr>
          <w:rFonts w:ascii="HelveticaNeue LT 55 Roman" w:hAnsi="HelveticaNeue LT 55 Roman"/>
          <w:sz w:val="22"/>
          <w:szCs w:val="22"/>
          <w:lang w:val="gl-ES"/>
        </w:rPr>
        <w:t>Nacional</w:t>
      </w:r>
      <w:r w:rsidR="00AC3CF9" w:rsidRPr="00A42A1A">
        <w:rPr>
          <w:rFonts w:ascii="HelveticaNeue LT 55 Roman" w:hAnsi="HelveticaNeue LT 55 Roman"/>
          <w:sz w:val="22"/>
          <w:szCs w:val="22"/>
          <w:lang w:val="gl-ES"/>
        </w:rPr>
        <w:t xml:space="preserve"> das Illas Atlánticas, tratándose</w:t>
      </w:r>
      <w:r w:rsidR="00AC3CF9">
        <w:rPr>
          <w:rFonts w:ascii="HelveticaNeue LT 55 Roman" w:hAnsi="HelveticaNeue LT 55 Roman"/>
          <w:sz w:val="22"/>
          <w:szCs w:val="22"/>
          <w:lang w:val="gl-ES"/>
        </w:rPr>
        <w:t>,</w:t>
      </w:r>
      <w:r w:rsidR="00AC3CF9" w:rsidRPr="00A42A1A">
        <w:rPr>
          <w:rFonts w:ascii="HelveticaNeue LT 55 Roman" w:hAnsi="HelveticaNeue LT 55 Roman"/>
          <w:sz w:val="22"/>
          <w:szCs w:val="22"/>
          <w:lang w:val="gl-ES"/>
        </w:rPr>
        <w:t xml:space="preserve"> polo tanto</w:t>
      </w:r>
      <w:r w:rsidR="00AC3CF9">
        <w:rPr>
          <w:rFonts w:ascii="HelveticaNeue LT 55 Roman" w:hAnsi="HelveticaNeue LT 55 Roman"/>
          <w:sz w:val="22"/>
          <w:szCs w:val="22"/>
          <w:lang w:val="gl-ES"/>
        </w:rPr>
        <w:t>,</w:t>
      </w:r>
      <w:r w:rsidR="00AC3CF9" w:rsidRPr="00A42A1A">
        <w:rPr>
          <w:rFonts w:ascii="HelveticaNeue LT 55 Roman" w:hAnsi="HelveticaNeue LT 55 Roman"/>
          <w:sz w:val="22"/>
          <w:szCs w:val="22"/>
          <w:lang w:val="gl-ES"/>
        </w:rPr>
        <w:t xml:space="preserve"> dun fin común de interese xeral.</w:t>
      </w:r>
    </w:p>
    <w:p w:rsidR="00075AF5" w:rsidRPr="002D1ACA" w:rsidRDefault="00075AF5" w:rsidP="00463D83">
      <w:pPr>
        <w:spacing w:line="360" w:lineRule="auto"/>
        <w:jc w:val="both"/>
        <w:rPr>
          <w:rFonts w:ascii="HelveticaNeue LT 55 Roman" w:hAnsi="HelveticaNeue LT 55 Roman"/>
          <w:szCs w:val="22"/>
          <w:lang w:val="gl-ES"/>
        </w:rPr>
      </w:pPr>
    </w:p>
    <w:p w:rsidR="00697C34" w:rsidRPr="00A42A1A" w:rsidRDefault="00697C34" w:rsidP="00463D83">
      <w:pPr>
        <w:spacing w:line="360" w:lineRule="auto"/>
        <w:jc w:val="both"/>
        <w:rPr>
          <w:rFonts w:ascii="HelveticaNeue LT 55 Roman" w:hAnsi="HelveticaNeue LT 55 Roman"/>
          <w:sz w:val="22"/>
          <w:szCs w:val="22"/>
          <w:lang w:val="gl-ES"/>
        </w:rPr>
      </w:pPr>
      <w:r w:rsidRPr="00A42A1A">
        <w:rPr>
          <w:rFonts w:ascii="HelveticaNeue LT 55 Roman" w:hAnsi="HelveticaNeue LT 55 Roman"/>
          <w:sz w:val="22"/>
          <w:szCs w:val="22"/>
          <w:lang w:val="gl-ES"/>
        </w:rPr>
        <w:t>As</w:t>
      </w:r>
      <w:r w:rsidR="00ED2512">
        <w:rPr>
          <w:rFonts w:ascii="HelveticaNeue LT 55 Roman" w:hAnsi="HelveticaNeue LT 55 Roman"/>
          <w:sz w:val="22"/>
          <w:szCs w:val="22"/>
          <w:lang w:val="gl-ES"/>
        </w:rPr>
        <w:t>í mesmo</w:t>
      </w:r>
      <w:r w:rsidR="00A42A1A">
        <w:rPr>
          <w:rFonts w:ascii="HelveticaNeue LT 55 Roman" w:hAnsi="HelveticaNeue LT 55 Roman"/>
          <w:sz w:val="22"/>
          <w:szCs w:val="22"/>
          <w:lang w:val="gl-ES"/>
        </w:rPr>
        <w:t>,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 a s</w:t>
      </w:r>
      <w:r w:rsidR="00A42A1A">
        <w:rPr>
          <w:rFonts w:ascii="HelveticaNeue LT 55 Roman" w:hAnsi="HelveticaNeue LT 55 Roman"/>
          <w:sz w:val="22"/>
          <w:szCs w:val="22"/>
          <w:lang w:val="gl-ES"/>
        </w:rPr>
        <w:t>inatura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 do presente convenio nos seus propios t</w:t>
      </w:r>
      <w:r w:rsidR="00A42A1A">
        <w:rPr>
          <w:rFonts w:ascii="HelveticaNeue LT 55 Roman" w:hAnsi="HelveticaNeue LT 55 Roman"/>
          <w:sz w:val="22"/>
          <w:szCs w:val="22"/>
          <w:lang w:val="gl-ES"/>
        </w:rPr>
        <w:t>e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>rmos contrib</w:t>
      </w:r>
      <w:r w:rsidR="00A42A1A">
        <w:rPr>
          <w:rFonts w:ascii="HelveticaNeue LT 55 Roman" w:hAnsi="HelveticaNeue LT 55 Roman"/>
          <w:sz w:val="22"/>
          <w:szCs w:val="22"/>
          <w:lang w:val="gl-ES"/>
        </w:rPr>
        <w:t>ú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e á mellora da eficiencia da xestión pública, así como a facilitar a utilización conxunta de medios e servizos públicos mediante a realización de actividades de utilidade pública, nos termos </w:t>
      </w:r>
      <w:r w:rsidR="00D36A03">
        <w:rPr>
          <w:rFonts w:ascii="HelveticaNeue LT 55 Roman" w:hAnsi="HelveticaNeue LT 55 Roman"/>
          <w:sz w:val="22"/>
          <w:szCs w:val="22"/>
          <w:lang w:val="gl-ES"/>
        </w:rPr>
        <w:t>do artigo 48 da L</w:t>
      </w:r>
      <w:r w:rsidR="00BE0DA4">
        <w:rPr>
          <w:rFonts w:ascii="HelveticaNeue LT 55 Roman" w:hAnsi="HelveticaNeue LT 55 Roman"/>
          <w:sz w:val="22"/>
          <w:szCs w:val="22"/>
          <w:lang w:val="gl-ES"/>
        </w:rPr>
        <w:t>e</w:t>
      </w:r>
      <w:r w:rsidR="00D36A03">
        <w:rPr>
          <w:rFonts w:ascii="HelveticaNeue LT 55 Roman" w:hAnsi="HelveticaNeue LT 55 Roman"/>
          <w:sz w:val="22"/>
          <w:szCs w:val="22"/>
          <w:lang w:val="gl-ES"/>
        </w:rPr>
        <w:t>i</w:t>
      </w:r>
      <w:r w:rsidR="00BE0DA4">
        <w:rPr>
          <w:rFonts w:ascii="HelveticaNeue LT 55 Roman" w:hAnsi="HelveticaNeue LT 55 Roman"/>
          <w:sz w:val="22"/>
          <w:szCs w:val="22"/>
          <w:lang w:val="gl-ES"/>
        </w:rPr>
        <w:t xml:space="preserve"> 40/2015 de réxime xurídico do sector p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>úblico.</w:t>
      </w:r>
    </w:p>
    <w:p w:rsidR="00463D83" w:rsidRPr="002D1ACA" w:rsidRDefault="00463D83" w:rsidP="00463D83">
      <w:pPr>
        <w:spacing w:line="360" w:lineRule="auto"/>
        <w:jc w:val="both"/>
        <w:rPr>
          <w:rFonts w:ascii="HelveticaNeue LT 55 Roman" w:hAnsi="HelveticaNeue LT 55 Roman"/>
          <w:szCs w:val="22"/>
          <w:lang w:val="gl-ES"/>
        </w:rPr>
      </w:pPr>
    </w:p>
    <w:p w:rsidR="00673E0B" w:rsidRPr="00A42A1A" w:rsidRDefault="00697C34" w:rsidP="00463D83">
      <w:pPr>
        <w:spacing w:line="360" w:lineRule="auto"/>
        <w:jc w:val="both"/>
        <w:rPr>
          <w:rFonts w:ascii="HelveticaNeue LT 55 Roman" w:hAnsi="HelveticaNeue LT 55 Roman"/>
          <w:sz w:val="22"/>
          <w:szCs w:val="22"/>
          <w:lang w:val="gl-ES"/>
        </w:rPr>
      </w:pP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A Asociación Rompetimóns de Carril é unha entidade asociativa sen ánimo de lucro entre cuxas actividades figura a realización de rutas </w:t>
      </w:r>
      <w:r w:rsidR="00911D51">
        <w:rPr>
          <w:rFonts w:ascii="HelveticaNeue LT 55 Roman" w:hAnsi="HelveticaNeue LT 55 Roman"/>
          <w:sz w:val="22"/>
          <w:szCs w:val="22"/>
          <w:lang w:val="gl-ES"/>
        </w:rPr>
        <w:t>marítimas</w:t>
      </w:r>
      <w:r w:rsidR="00AC3CF9">
        <w:rPr>
          <w:rFonts w:ascii="HelveticaNeue LT 55 Roman" w:hAnsi="HelveticaNeue LT 55 Roman"/>
          <w:sz w:val="22"/>
          <w:szCs w:val="22"/>
          <w:lang w:val="gl-ES"/>
        </w:rPr>
        <w:t xml:space="preserve"> na</w:t>
      </w:r>
      <w:r w:rsidR="00911D51">
        <w:rPr>
          <w:rFonts w:ascii="HelveticaNeue LT 55 Roman" w:hAnsi="HelveticaNeue LT 55 Roman"/>
          <w:sz w:val="22"/>
          <w:szCs w:val="22"/>
          <w:lang w:val="gl-ES"/>
        </w:rPr>
        <w:t>s inmediacións da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 Illa de Cortegada mediante o uso dunha embarcación tradicional</w:t>
      </w:r>
      <w:r w:rsidR="00075AF5" w:rsidRPr="00A42A1A">
        <w:rPr>
          <w:rFonts w:ascii="HelveticaNeue LT 55 Roman" w:hAnsi="HelveticaNeue LT 55 Roman"/>
          <w:sz w:val="22"/>
          <w:szCs w:val="22"/>
          <w:lang w:val="gl-ES"/>
        </w:rPr>
        <w:t xml:space="preserve"> oportunamente restaurada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, sendo </w:t>
      </w:r>
      <w:r w:rsidR="00075AF5" w:rsidRPr="00A42A1A">
        <w:rPr>
          <w:rFonts w:ascii="HelveticaNeue LT 55 Roman" w:hAnsi="HelveticaNeue LT 55 Roman"/>
          <w:sz w:val="22"/>
          <w:szCs w:val="22"/>
          <w:lang w:val="gl-ES"/>
        </w:rPr>
        <w:t>a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 única </w:t>
      </w:r>
      <w:r w:rsidR="00075AF5" w:rsidRPr="00A42A1A">
        <w:rPr>
          <w:rFonts w:ascii="HelveticaNeue LT 55 Roman" w:hAnsi="HelveticaNeue LT 55 Roman"/>
          <w:sz w:val="22"/>
          <w:szCs w:val="22"/>
          <w:lang w:val="gl-ES"/>
        </w:rPr>
        <w:t xml:space="preserve">entidade da contorna 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>que</w:t>
      </w:r>
      <w:r w:rsidR="00C00C8E" w:rsidRPr="00A42A1A">
        <w:rPr>
          <w:rFonts w:ascii="HelveticaNeue LT 55 Roman" w:hAnsi="HelveticaNeue LT 55 Roman"/>
          <w:sz w:val="22"/>
          <w:szCs w:val="22"/>
          <w:lang w:val="gl-ES"/>
        </w:rPr>
        <w:t xml:space="preserve"> dispón </w:t>
      </w:r>
      <w:r w:rsidR="00075AF5" w:rsidRPr="00A42A1A">
        <w:rPr>
          <w:rFonts w:ascii="HelveticaNeue LT 55 Roman" w:hAnsi="HelveticaNeue LT 55 Roman"/>
          <w:sz w:val="22"/>
          <w:szCs w:val="22"/>
          <w:lang w:val="gl-ES"/>
        </w:rPr>
        <w:t>dun medio destas características para o desenvolvemento desta</w:t>
      </w:r>
      <w:r w:rsidR="00C00C8E" w:rsidRPr="00A42A1A">
        <w:rPr>
          <w:rFonts w:ascii="HelveticaNeue LT 55 Roman" w:hAnsi="HelveticaNeue LT 55 Roman"/>
          <w:sz w:val="22"/>
          <w:szCs w:val="22"/>
          <w:lang w:val="gl-ES"/>
        </w:rPr>
        <w:t xml:space="preserve"> actividade, o cal xustifica a realización do presente convenio entre as dúas partes comparecentes. </w:t>
      </w:r>
    </w:p>
    <w:p w:rsidR="00075AF5" w:rsidRPr="002D1ACA" w:rsidRDefault="00075AF5" w:rsidP="00463D83">
      <w:pPr>
        <w:spacing w:line="360" w:lineRule="auto"/>
        <w:jc w:val="both"/>
        <w:rPr>
          <w:rFonts w:ascii="HelveticaNeue LT 55 Roman" w:hAnsi="HelveticaNeue LT 55 Roman"/>
          <w:sz w:val="16"/>
          <w:szCs w:val="22"/>
          <w:lang w:val="gl-ES"/>
        </w:rPr>
      </w:pPr>
    </w:p>
    <w:p w:rsidR="00AC3CF9" w:rsidRDefault="00AC3CF9" w:rsidP="00AC3CF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Neue LT 55 Roman" w:hAnsi="HelveticaNeue LT 55 Roman"/>
          <w:sz w:val="22"/>
          <w:szCs w:val="22"/>
          <w:lang w:val="gl-ES"/>
        </w:rPr>
      </w:pPr>
      <w:r>
        <w:rPr>
          <w:rFonts w:ascii="HelveticaNeue LT 55 Roman" w:hAnsi="HelveticaNeue LT 55 Roman"/>
          <w:sz w:val="22"/>
          <w:szCs w:val="22"/>
          <w:lang w:val="gl-ES"/>
        </w:rPr>
        <w:t xml:space="preserve">A finalidade do presente convenio é </w:t>
      </w:r>
      <w:r w:rsidR="000F65DD">
        <w:rPr>
          <w:rFonts w:ascii="HelveticaNeue LT 55 Roman" w:hAnsi="HelveticaNeue LT 55 Roman"/>
          <w:sz w:val="22"/>
          <w:szCs w:val="22"/>
          <w:lang w:val="gl-ES"/>
        </w:rPr>
        <w:t xml:space="preserve">darlle a oportunidade á cidadanía de coñecer </w:t>
      </w:r>
      <w:r>
        <w:rPr>
          <w:rFonts w:ascii="HelveticaNeue LT 55 Roman" w:hAnsi="HelveticaNeue LT 55 Roman"/>
          <w:sz w:val="22"/>
          <w:szCs w:val="22"/>
          <w:lang w:val="gl-ES"/>
        </w:rPr>
        <w:t xml:space="preserve">o patrimonio natural, </w:t>
      </w:r>
      <w:r w:rsidR="000F65DD">
        <w:rPr>
          <w:rFonts w:ascii="HelveticaNeue LT 55 Roman" w:hAnsi="HelveticaNeue LT 55 Roman"/>
          <w:sz w:val="22"/>
          <w:szCs w:val="22"/>
          <w:lang w:val="gl-ES"/>
        </w:rPr>
        <w:t>achegándolles a</w:t>
      </w:r>
      <w:r>
        <w:rPr>
          <w:rFonts w:ascii="HelveticaNeue LT 55 Roman" w:hAnsi="HelveticaNeue LT 55 Roman"/>
          <w:sz w:val="22"/>
          <w:szCs w:val="22"/>
          <w:lang w:val="gl-ES"/>
        </w:rPr>
        <w:t>os recursos ambientais, co fin de potenciar a sensibilidade ambiental da poboación a través do coñecemento do territorio mediante as visitas guiadas ao contorno do arquipélago de Cortegada durante a época estival. Se ben é certo que a finalidade básica desta actividade é a concienciación ambiental, non se pode descoñecer o seu carácter transversal, abranguendo tanto o goce do tempo de lecer como a actividade turística local.</w:t>
      </w:r>
    </w:p>
    <w:p w:rsidR="00C00C8E" w:rsidRPr="00A42A1A" w:rsidRDefault="00C00C8E" w:rsidP="00463D83">
      <w:pPr>
        <w:spacing w:line="360" w:lineRule="auto"/>
        <w:jc w:val="both"/>
        <w:rPr>
          <w:rFonts w:ascii="HelveticaNeue LT 55 Roman" w:hAnsi="HelveticaNeue LT 55 Roman"/>
          <w:sz w:val="22"/>
          <w:szCs w:val="22"/>
          <w:lang w:val="gl-ES"/>
        </w:rPr>
      </w:pP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A tal fin, de conformidade co exposto, as partes acordan </w:t>
      </w:r>
      <w:r w:rsidR="00A42A1A">
        <w:rPr>
          <w:rFonts w:ascii="HelveticaNeue LT 55 Roman" w:hAnsi="HelveticaNeue LT 55 Roman"/>
          <w:sz w:val="22"/>
          <w:szCs w:val="22"/>
          <w:lang w:val="gl-ES"/>
        </w:rPr>
        <w:t>asinar</w:t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 xml:space="preserve"> o presente convenio, o cal se rexerá polas seguintes</w:t>
      </w:r>
    </w:p>
    <w:p w:rsidR="00A42A1A" w:rsidRPr="002D1ACA" w:rsidRDefault="00A42A1A" w:rsidP="00463D83">
      <w:pPr>
        <w:spacing w:line="360" w:lineRule="auto"/>
        <w:jc w:val="both"/>
        <w:rPr>
          <w:rFonts w:ascii="HelveticaNeue LT 55 Roman" w:hAnsi="HelveticaNeue LT 55 Roman"/>
          <w:szCs w:val="22"/>
          <w:lang w:val="gl-ES"/>
        </w:rPr>
      </w:pPr>
    </w:p>
    <w:p w:rsidR="00C00C8E" w:rsidRPr="00A42A1A" w:rsidRDefault="00C00C8E" w:rsidP="00463D83">
      <w:pPr>
        <w:spacing w:line="360" w:lineRule="auto"/>
        <w:jc w:val="both"/>
        <w:rPr>
          <w:rFonts w:ascii="HelveticaNeue LT 55 Roman" w:hAnsi="HelveticaNeue LT 55 Roman"/>
          <w:b/>
          <w:sz w:val="22"/>
          <w:szCs w:val="22"/>
          <w:lang w:val="gl-ES"/>
        </w:rPr>
      </w:pPr>
      <w:r w:rsidRPr="00A42A1A">
        <w:rPr>
          <w:rFonts w:ascii="HelveticaNeue LT 55 Roman" w:hAnsi="HelveticaNeue LT 55 Roman"/>
          <w:sz w:val="22"/>
          <w:szCs w:val="22"/>
          <w:lang w:val="gl-ES"/>
        </w:rPr>
        <w:tab/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ab/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ab/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ab/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ab/>
      </w:r>
      <w:r w:rsidRPr="00A42A1A">
        <w:rPr>
          <w:rFonts w:ascii="HelveticaNeue LT 55 Roman" w:hAnsi="HelveticaNeue LT 55 Roman"/>
          <w:sz w:val="22"/>
          <w:szCs w:val="22"/>
          <w:lang w:val="gl-ES"/>
        </w:rPr>
        <w:tab/>
      </w:r>
      <w:r w:rsidRPr="00A42A1A">
        <w:rPr>
          <w:rFonts w:ascii="HelveticaNeue LT 55 Roman" w:hAnsi="HelveticaNeue LT 55 Roman"/>
          <w:b/>
          <w:sz w:val="22"/>
          <w:szCs w:val="22"/>
          <w:lang w:val="gl-ES"/>
        </w:rPr>
        <w:t>CLÁUSULAS</w:t>
      </w:r>
    </w:p>
    <w:p w:rsidR="00BE7D3B" w:rsidRPr="002D1ACA" w:rsidRDefault="00BE7D3B" w:rsidP="00463D83">
      <w:pPr>
        <w:keepLines/>
        <w:spacing w:line="360" w:lineRule="auto"/>
        <w:jc w:val="both"/>
        <w:rPr>
          <w:rFonts w:ascii="HelveticaNeue LT 55 Roman" w:hAnsi="HelveticaNeue LT 55 Roman"/>
          <w:b/>
          <w:sz w:val="16"/>
          <w:szCs w:val="16"/>
          <w:lang w:val="gl-ES"/>
        </w:rPr>
      </w:pPr>
    </w:p>
    <w:p w:rsidR="00673E0B" w:rsidRPr="00A42A1A" w:rsidRDefault="009A6859" w:rsidP="00463D83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  <w:r w:rsidRPr="00A42A1A">
        <w:rPr>
          <w:rFonts w:ascii="HelveticaNeue LT 55 Roman" w:hAnsi="HelveticaNeue LT 55 Roman"/>
          <w:b/>
          <w:sz w:val="22"/>
          <w:szCs w:val="16"/>
          <w:lang w:val="gl-ES"/>
        </w:rPr>
        <w:t xml:space="preserve">PRIMEIRA. Obxecto do convenio </w:t>
      </w:r>
    </w:p>
    <w:p w:rsidR="001B2A42" w:rsidRPr="002D1ACA" w:rsidRDefault="001B2A42" w:rsidP="00463D83">
      <w:pPr>
        <w:keepLines/>
        <w:spacing w:line="360" w:lineRule="auto"/>
        <w:jc w:val="both"/>
        <w:rPr>
          <w:rFonts w:ascii="HelveticaNeue LT 55 Roman" w:hAnsi="HelveticaNeue LT 55 Roman"/>
          <w:sz w:val="18"/>
          <w:szCs w:val="16"/>
          <w:lang w:val="gl-ES"/>
        </w:rPr>
      </w:pPr>
    </w:p>
    <w:p w:rsidR="00697F2F" w:rsidRDefault="000F65DD" w:rsidP="00463D83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  <w:r>
        <w:rPr>
          <w:rFonts w:ascii="HelveticaNeue LT 55 Roman" w:hAnsi="HelveticaNeue LT 55 Roman"/>
          <w:sz w:val="22"/>
          <w:szCs w:val="16"/>
          <w:lang w:val="gl-ES"/>
        </w:rPr>
        <w:t xml:space="preserve">O presente convenio ten por obxecto </w:t>
      </w:r>
      <w:r w:rsidR="009A6859" w:rsidRPr="00A42A1A">
        <w:rPr>
          <w:rFonts w:ascii="HelveticaNeue LT 55 Roman" w:hAnsi="HelveticaNeue LT 55 Roman"/>
          <w:sz w:val="22"/>
          <w:szCs w:val="16"/>
          <w:lang w:val="gl-ES"/>
        </w:rPr>
        <w:t>persegu</w:t>
      </w:r>
      <w:r>
        <w:rPr>
          <w:rFonts w:ascii="HelveticaNeue LT 55 Roman" w:hAnsi="HelveticaNeue LT 55 Roman"/>
          <w:sz w:val="22"/>
          <w:szCs w:val="16"/>
          <w:lang w:val="gl-ES"/>
        </w:rPr>
        <w:t>ir</w:t>
      </w:r>
      <w:r w:rsidR="009A6859" w:rsidRPr="00A42A1A">
        <w:rPr>
          <w:rFonts w:ascii="HelveticaNeue LT 55 Roman" w:hAnsi="HelveticaNeue LT 55 Roman"/>
          <w:sz w:val="22"/>
          <w:szCs w:val="16"/>
          <w:lang w:val="gl-ES"/>
        </w:rPr>
        <w:t xml:space="preserve"> o fin común</w:t>
      </w:r>
      <w:r w:rsidR="008D0BB4">
        <w:rPr>
          <w:rFonts w:ascii="HelveticaNeue LT 55 Roman" w:hAnsi="HelveticaNeue LT 55 Roman"/>
          <w:sz w:val="22"/>
          <w:szCs w:val="16"/>
          <w:lang w:val="gl-ES"/>
        </w:rPr>
        <w:t xml:space="preserve"> da posta en valor do patrimonio natural así como o achegamento á cidadanía dos recursos ambientais co fin de potenciar a sensibilidade ambiental</w:t>
      </w:r>
      <w:r w:rsidR="009A6859" w:rsidRPr="00A42A1A">
        <w:rPr>
          <w:rFonts w:ascii="HelveticaNeue LT 55 Roman" w:hAnsi="HelveticaNeue LT 55 Roman"/>
          <w:sz w:val="22"/>
          <w:szCs w:val="16"/>
          <w:lang w:val="gl-ES"/>
        </w:rPr>
        <w:t xml:space="preserve">, a cuxo efecto cada unha das partes asumirá as actuacións seguintes </w:t>
      </w:r>
      <w:r w:rsidR="001B2A42">
        <w:rPr>
          <w:rFonts w:ascii="HelveticaNeue LT 55 Roman" w:hAnsi="HelveticaNeue LT 55 Roman"/>
          <w:sz w:val="22"/>
          <w:szCs w:val="16"/>
          <w:lang w:val="gl-ES"/>
        </w:rPr>
        <w:t>para o seu cumprimento efectivo.</w:t>
      </w:r>
      <w:r w:rsidR="009A6859" w:rsidRPr="00A42A1A">
        <w:rPr>
          <w:rFonts w:ascii="HelveticaNeue LT 55 Roman" w:hAnsi="HelveticaNeue LT 55 Roman"/>
          <w:sz w:val="22"/>
          <w:szCs w:val="16"/>
          <w:lang w:val="gl-ES"/>
        </w:rPr>
        <w:t xml:space="preserve"> </w:t>
      </w:r>
    </w:p>
    <w:p w:rsidR="00C6195A" w:rsidRPr="002D1ACA" w:rsidRDefault="00C6195A" w:rsidP="00463D83">
      <w:pPr>
        <w:keepLines/>
        <w:spacing w:line="360" w:lineRule="auto"/>
        <w:jc w:val="both"/>
        <w:rPr>
          <w:rFonts w:ascii="HelveticaNeue LT 55 Roman" w:hAnsi="HelveticaNeue LT 55 Roman"/>
          <w:sz w:val="18"/>
          <w:szCs w:val="16"/>
          <w:lang w:val="gl-ES"/>
        </w:rPr>
      </w:pPr>
    </w:p>
    <w:p w:rsidR="00E27BD8" w:rsidRPr="00A42A1A" w:rsidRDefault="003C7B13" w:rsidP="00463D83">
      <w:pPr>
        <w:keepLines/>
        <w:spacing w:line="360" w:lineRule="auto"/>
        <w:jc w:val="both"/>
        <w:rPr>
          <w:rFonts w:ascii="HelveticaNeue LT 55 Roman" w:hAnsi="HelveticaNeue LT 55 Roman"/>
          <w:b/>
          <w:sz w:val="22"/>
          <w:szCs w:val="16"/>
          <w:lang w:val="gl-ES"/>
        </w:rPr>
      </w:pPr>
      <w:r>
        <w:rPr>
          <w:rFonts w:ascii="HelveticaNeue LT 55 Roman" w:hAnsi="HelveticaNeue LT 55 Roman"/>
          <w:b/>
          <w:sz w:val="22"/>
          <w:szCs w:val="16"/>
          <w:lang w:val="gl-ES"/>
        </w:rPr>
        <w:t>SEGUNDA</w:t>
      </w:r>
      <w:r w:rsidR="00E27BD8" w:rsidRPr="00A42A1A">
        <w:rPr>
          <w:rFonts w:ascii="HelveticaNeue LT 55 Roman" w:hAnsi="HelveticaNeue LT 55 Roman"/>
          <w:b/>
          <w:sz w:val="22"/>
          <w:szCs w:val="16"/>
          <w:lang w:val="gl-ES"/>
        </w:rPr>
        <w:t xml:space="preserve">. Actuacións a realizar por parte da </w:t>
      </w:r>
      <w:r w:rsidR="00463D83" w:rsidRPr="00A42A1A">
        <w:rPr>
          <w:rFonts w:ascii="HelveticaNeue LT 55 Roman" w:hAnsi="HelveticaNeue LT 55 Roman"/>
          <w:b/>
          <w:sz w:val="22"/>
          <w:szCs w:val="16"/>
          <w:lang w:val="gl-ES"/>
        </w:rPr>
        <w:t>A asociación Rompetimóns</w:t>
      </w:r>
      <w:r w:rsidR="00E27BD8" w:rsidRPr="00A42A1A">
        <w:rPr>
          <w:rFonts w:ascii="HelveticaNeue LT 55 Roman" w:hAnsi="HelveticaNeue LT 55 Roman"/>
          <w:b/>
          <w:sz w:val="22"/>
          <w:szCs w:val="16"/>
          <w:lang w:val="gl-ES"/>
        </w:rPr>
        <w:t>.</w:t>
      </w:r>
    </w:p>
    <w:p w:rsidR="001B2A42" w:rsidRPr="00D82463" w:rsidRDefault="001B2A42" w:rsidP="00463D83">
      <w:pPr>
        <w:keepLines/>
        <w:spacing w:line="360" w:lineRule="auto"/>
        <w:jc w:val="both"/>
        <w:rPr>
          <w:rFonts w:ascii="HelveticaNeue LT 55 Roman" w:hAnsi="HelveticaNeue LT 55 Roman"/>
          <w:sz w:val="18"/>
          <w:szCs w:val="16"/>
          <w:lang w:val="gl-ES"/>
        </w:rPr>
      </w:pPr>
    </w:p>
    <w:p w:rsidR="00E27BD8" w:rsidRPr="00A42A1A" w:rsidRDefault="00E27BD8" w:rsidP="00463D83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  <w:r w:rsidRPr="00A42A1A">
        <w:rPr>
          <w:rFonts w:ascii="HelveticaNeue LT 55 Roman" w:hAnsi="HelveticaNeue LT 55 Roman"/>
          <w:sz w:val="22"/>
          <w:szCs w:val="16"/>
          <w:lang w:val="gl-ES"/>
        </w:rPr>
        <w:t xml:space="preserve">A asociación </w:t>
      </w:r>
      <w:proofErr w:type="spellStart"/>
      <w:r w:rsidRPr="00A42A1A">
        <w:rPr>
          <w:rFonts w:ascii="HelveticaNeue LT 55 Roman" w:hAnsi="HelveticaNeue LT 55 Roman"/>
          <w:sz w:val="22"/>
          <w:szCs w:val="16"/>
          <w:lang w:val="gl-ES"/>
        </w:rPr>
        <w:t>Rompetimóns</w:t>
      </w:r>
      <w:proofErr w:type="spellEnd"/>
      <w:r w:rsidR="00BE7D3B">
        <w:rPr>
          <w:rFonts w:ascii="HelveticaNeue LT 55 Roman" w:hAnsi="HelveticaNeue LT 55 Roman"/>
          <w:sz w:val="22"/>
          <w:szCs w:val="16"/>
          <w:lang w:val="gl-ES"/>
        </w:rPr>
        <w:t xml:space="preserve"> </w:t>
      </w:r>
      <w:r w:rsidR="008C32DC">
        <w:rPr>
          <w:rFonts w:ascii="HelveticaNeue LT 55 Roman" w:hAnsi="HelveticaNeue LT 55 Roman"/>
          <w:sz w:val="22"/>
          <w:szCs w:val="16"/>
          <w:lang w:val="gl-ES"/>
        </w:rPr>
        <w:t>compromé</w:t>
      </w:r>
      <w:r w:rsidR="00BE7D3B">
        <w:rPr>
          <w:rFonts w:ascii="HelveticaNeue LT 55 Roman" w:hAnsi="HelveticaNeue LT 55 Roman"/>
          <w:sz w:val="22"/>
          <w:szCs w:val="16"/>
          <w:lang w:val="gl-ES"/>
        </w:rPr>
        <w:t>te</w:t>
      </w:r>
      <w:r w:rsidR="008C32DC">
        <w:rPr>
          <w:rFonts w:ascii="HelveticaNeue LT 55 Roman" w:hAnsi="HelveticaNeue LT 55 Roman"/>
          <w:sz w:val="22"/>
          <w:szCs w:val="16"/>
          <w:lang w:val="gl-ES"/>
        </w:rPr>
        <w:t>se</w:t>
      </w:r>
      <w:r w:rsidR="00BE7D3B">
        <w:rPr>
          <w:rFonts w:ascii="HelveticaNeue LT 55 Roman" w:hAnsi="HelveticaNeue LT 55 Roman"/>
          <w:sz w:val="22"/>
          <w:szCs w:val="16"/>
          <w:lang w:val="gl-ES"/>
        </w:rPr>
        <w:t xml:space="preserve"> a realizar gratuitamente</w:t>
      </w:r>
      <w:r w:rsidR="00376AE3">
        <w:rPr>
          <w:rFonts w:ascii="HelveticaNeue LT 55 Roman" w:hAnsi="HelveticaNeue LT 55 Roman"/>
          <w:sz w:val="22"/>
          <w:szCs w:val="16"/>
          <w:lang w:val="gl-ES"/>
        </w:rPr>
        <w:t xml:space="preserve"> </w:t>
      </w:r>
      <w:r w:rsidR="001B2A42">
        <w:rPr>
          <w:rFonts w:ascii="HelveticaNeue LT 55 Roman" w:hAnsi="HelveticaNeue LT 55 Roman"/>
          <w:b/>
          <w:sz w:val="22"/>
          <w:szCs w:val="16"/>
          <w:lang w:val="gl-ES"/>
        </w:rPr>
        <w:t>18</w:t>
      </w:r>
      <w:r w:rsidR="00376AE3" w:rsidRPr="001139BC">
        <w:rPr>
          <w:rFonts w:ascii="HelveticaNeue LT 55 Roman" w:hAnsi="HelveticaNeue LT 55 Roman"/>
          <w:b/>
          <w:sz w:val="22"/>
          <w:szCs w:val="16"/>
          <w:lang w:val="gl-ES"/>
        </w:rPr>
        <w:t xml:space="preserve"> </w:t>
      </w:r>
      <w:r w:rsidR="00463D83" w:rsidRPr="001139BC">
        <w:rPr>
          <w:rFonts w:ascii="HelveticaNeue LT 55 Roman" w:hAnsi="HelveticaNeue LT 55 Roman"/>
          <w:b/>
          <w:sz w:val="22"/>
          <w:szCs w:val="16"/>
          <w:lang w:val="gl-ES"/>
        </w:rPr>
        <w:t>travesías marítimas de dúas horas de duración</w:t>
      </w:r>
      <w:r w:rsidR="00463D83" w:rsidRPr="00A42A1A">
        <w:rPr>
          <w:rFonts w:ascii="HelveticaNeue LT 55 Roman" w:hAnsi="HelveticaNeue LT 55 Roman"/>
          <w:sz w:val="22"/>
          <w:szCs w:val="16"/>
          <w:lang w:val="gl-ES"/>
        </w:rPr>
        <w:t xml:space="preserve"> no galeón Illa </w:t>
      </w:r>
      <w:r w:rsidR="008D0BB4">
        <w:rPr>
          <w:rFonts w:ascii="HelveticaNeue LT 55 Roman" w:hAnsi="HelveticaNeue LT 55 Roman"/>
          <w:sz w:val="22"/>
          <w:szCs w:val="16"/>
          <w:lang w:val="gl-ES"/>
        </w:rPr>
        <w:t>de Cortegada polo contorno do ar</w:t>
      </w:r>
      <w:r w:rsidR="00463D83" w:rsidRPr="00A42A1A">
        <w:rPr>
          <w:rFonts w:ascii="HelveticaNeue LT 55 Roman" w:hAnsi="HelveticaNeue LT 55 Roman"/>
          <w:sz w:val="22"/>
          <w:szCs w:val="16"/>
          <w:lang w:val="gl-ES"/>
        </w:rPr>
        <w:t xml:space="preserve">quipélago de Cortegada en período estival. </w:t>
      </w:r>
      <w:r w:rsidR="008C32DC">
        <w:rPr>
          <w:rFonts w:ascii="HelveticaNeue LT 55 Roman" w:hAnsi="HelveticaNeue LT 55 Roman"/>
          <w:sz w:val="22"/>
          <w:szCs w:val="16"/>
          <w:lang w:val="gl-ES"/>
        </w:rPr>
        <w:t>En cada travesía poderá</w:t>
      </w:r>
      <w:r w:rsidR="0097001F">
        <w:rPr>
          <w:rFonts w:ascii="HelveticaNeue LT 55 Roman" w:hAnsi="HelveticaNeue LT 55 Roman"/>
          <w:sz w:val="22"/>
          <w:szCs w:val="16"/>
          <w:lang w:val="gl-ES"/>
        </w:rPr>
        <w:t>n</w:t>
      </w:r>
      <w:r w:rsidR="008C32DC">
        <w:rPr>
          <w:rFonts w:ascii="HelveticaNeue LT 55 Roman" w:hAnsi="HelveticaNeue LT 55 Roman"/>
          <w:sz w:val="22"/>
          <w:szCs w:val="16"/>
          <w:lang w:val="gl-ES"/>
        </w:rPr>
        <w:t xml:space="preserve"> ir nove persoas.</w:t>
      </w:r>
    </w:p>
    <w:p w:rsidR="00E27BD8" w:rsidRPr="00A42A1A" w:rsidRDefault="00BE7D3B" w:rsidP="00463D83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  <w:r>
        <w:rPr>
          <w:rFonts w:ascii="HelveticaNeue LT 55 Roman" w:hAnsi="HelveticaNeue LT 55 Roman"/>
          <w:sz w:val="22"/>
          <w:szCs w:val="16"/>
          <w:lang w:val="gl-ES"/>
        </w:rPr>
        <w:t xml:space="preserve">Poderanse </w:t>
      </w:r>
      <w:r w:rsidR="00376AE3">
        <w:rPr>
          <w:rFonts w:ascii="HelveticaNeue LT 55 Roman" w:hAnsi="HelveticaNeue LT 55 Roman"/>
          <w:sz w:val="22"/>
          <w:szCs w:val="16"/>
          <w:lang w:val="gl-ES"/>
        </w:rPr>
        <w:t>reserva</w:t>
      </w:r>
      <w:r>
        <w:rPr>
          <w:rFonts w:ascii="HelveticaNeue LT 55 Roman" w:hAnsi="HelveticaNeue LT 55 Roman"/>
          <w:sz w:val="22"/>
          <w:szCs w:val="16"/>
          <w:lang w:val="gl-ES"/>
        </w:rPr>
        <w:t>r</w:t>
      </w:r>
      <w:r w:rsidR="00376AE3">
        <w:rPr>
          <w:rFonts w:ascii="HelveticaNeue LT 55 Roman" w:hAnsi="HelveticaNeue LT 55 Roman"/>
          <w:sz w:val="22"/>
          <w:szCs w:val="16"/>
          <w:lang w:val="gl-ES"/>
        </w:rPr>
        <w:t xml:space="preserve"> dúas</w:t>
      </w:r>
      <w:r>
        <w:rPr>
          <w:rFonts w:ascii="HelveticaNeue LT 55 Roman" w:hAnsi="HelveticaNeue LT 55 Roman"/>
          <w:sz w:val="22"/>
          <w:szCs w:val="16"/>
          <w:lang w:val="gl-ES"/>
        </w:rPr>
        <w:t xml:space="preserve"> travesías </w:t>
      </w:r>
      <w:r w:rsidR="00376AE3">
        <w:rPr>
          <w:rFonts w:ascii="HelveticaNeue LT 55 Roman" w:hAnsi="HelveticaNeue LT 55 Roman"/>
          <w:sz w:val="22"/>
          <w:szCs w:val="16"/>
          <w:lang w:val="gl-ES"/>
        </w:rPr>
        <w:t xml:space="preserve">a colectivos especiais e/ou con capacidades diversas. </w:t>
      </w:r>
    </w:p>
    <w:p w:rsidR="00463D83" w:rsidRPr="00A42A1A" w:rsidRDefault="00463D83" w:rsidP="00463D83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  <w:r w:rsidRPr="00A42A1A">
        <w:rPr>
          <w:rFonts w:ascii="HelveticaNeue LT 55 Roman" w:hAnsi="HelveticaNeue LT 55 Roman"/>
          <w:sz w:val="22"/>
          <w:szCs w:val="16"/>
          <w:lang w:val="gl-ES"/>
        </w:rPr>
        <w:t xml:space="preserve">A concreción das datas nas que se desenvolvan as travesías serán fixadas de mutuo acordo polo Concello e a asociación </w:t>
      </w:r>
      <w:r w:rsidR="001B2A42">
        <w:rPr>
          <w:rFonts w:ascii="HelveticaNeue LT 55 Roman" w:hAnsi="HelveticaNeue LT 55 Roman"/>
          <w:sz w:val="22"/>
          <w:szCs w:val="16"/>
          <w:lang w:val="gl-ES"/>
        </w:rPr>
        <w:t>no período comprendido entre xull</w:t>
      </w:r>
      <w:r w:rsidRPr="00A42A1A">
        <w:rPr>
          <w:rFonts w:ascii="HelveticaNeue LT 55 Roman" w:hAnsi="HelveticaNeue LT 55 Roman"/>
          <w:sz w:val="22"/>
          <w:szCs w:val="16"/>
          <w:lang w:val="gl-ES"/>
        </w:rPr>
        <w:t xml:space="preserve">o e </w:t>
      </w:r>
      <w:r w:rsidR="001B2A42">
        <w:rPr>
          <w:rFonts w:ascii="HelveticaNeue LT 55 Roman" w:hAnsi="HelveticaNeue LT 55 Roman"/>
          <w:sz w:val="22"/>
          <w:szCs w:val="16"/>
          <w:lang w:val="gl-ES"/>
        </w:rPr>
        <w:t>outubro</w:t>
      </w:r>
      <w:r w:rsidRPr="00A42A1A">
        <w:rPr>
          <w:rFonts w:ascii="HelveticaNeue LT 55 Roman" w:hAnsi="HelveticaNeue LT 55 Roman"/>
          <w:sz w:val="22"/>
          <w:szCs w:val="16"/>
          <w:lang w:val="gl-ES"/>
        </w:rPr>
        <w:t xml:space="preserve">. </w:t>
      </w:r>
    </w:p>
    <w:p w:rsidR="00463D83" w:rsidRPr="002D1ACA" w:rsidRDefault="00463D83" w:rsidP="00463D83">
      <w:pPr>
        <w:keepLines/>
        <w:spacing w:line="360" w:lineRule="auto"/>
        <w:jc w:val="both"/>
        <w:rPr>
          <w:rFonts w:ascii="HelveticaNeue LT 55 Roman" w:hAnsi="HelveticaNeue LT 55 Roman"/>
          <w:sz w:val="16"/>
          <w:szCs w:val="16"/>
          <w:lang w:val="gl-ES"/>
        </w:rPr>
      </w:pPr>
    </w:p>
    <w:p w:rsidR="00463D83" w:rsidRPr="00A42A1A" w:rsidRDefault="001B2A42" w:rsidP="00463D83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  <w:r>
        <w:rPr>
          <w:rFonts w:ascii="HelveticaNeue LT 55 Roman" w:hAnsi="HelveticaNeue LT 55 Roman"/>
          <w:sz w:val="22"/>
          <w:szCs w:val="16"/>
          <w:lang w:val="gl-ES"/>
        </w:rPr>
        <w:t xml:space="preserve">Tamén se </w:t>
      </w:r>
      <w:r w:rsidR="00463D83" w:rsidRPr="00A42A1A">
        <w:rPr>
          <w:rFonts w:ascii="HelveticaNeue LT 55 Roman" w:hAnsi="HelveticaNeue LT 55 Roman"/>
          <w:sz w:val="22"/>
          <w:szCs w:val="16"/>
          <w:lang w:val="gl-ES"/>
        </w:rPr>
        <w:t xml:space="preserve"> comprom</w:t>
      </w:r>
      <w:r>
        <w:rPr>
          <w:rFonts w:ascii="HelveticaNeue LT 55 Roman" w:hAnsi="HelveticaNeue LT 55 Roman"/>
          <w:sz w:val="22"/>
          <w:szCs w:val="16"/>
          <w:lang w:val="gl-ES"/>
        </w:rPr>
        <w:t>ete</w:t>
      </w:r>
      <w:r w:rsidR="00463D83" w:rsidRPr="00A42A1A">
        <w:rPr>
          <w:rFonts w:ascii="HelveticaNeue LT 55 Roman" w:hAnsi="HelveticaNeue LT 55 Roman"/>
          <w:sz w:val="22"/>
          <w:szCs w:val="16"/>
          <w:lang w:val="gl-ES"/>
        </w:rPr>
        <w:t xml:space="preserve"> a incluír nunha das velas (foque de proa) do Galeón Illa de Cor</w:t>
      </w:r>
      <w:r w:rsidR="00E27BD8" w:rsidRPr="00A42A1A">
        <w:rPr>
          <w:rFonts w:ascii="HelveticaNeue LT 55 Roman" w:hAnsi="HelveticaNeue LT 55 Roman"/>
          <w:sz w:val="22"/>
          <w:szCs w:val="16"/>
          <w:lang w:val="gl-ES"/>
        </w:rPr>
        <w:t>t</w:t>
      </w:r>
      <w:r w:rsidR="00463D83" w:rsidRPr="00A42A1A">
        <w:rPr>
          <w:rFonts w:ascii="HelveticaNeue LT 55 Roman" w:hAnsi="HelveticaNeue LT 55 Roman"/>
          <w:sz w:val="22"/>
          <w:szCs w:val="16"/>
          <w:lang w:val="gl-ES"/>
        </w:rPr>
        <w:t xml:space="preserve">egada o logotipo do Concello de Vilagarcía, de acordo coa imaxe corporativa oficial. </w:t>
      </w:r>
    </w:p>
    <w:p w:rsidR="00463D83" w:rsidRPr="002D1ACA" w:rsidRDefault="00463D83" w:rsidP="00463D83">
      <w:pPr>
        <w:keepLines/>
        <w:spacing w:line="360" w:lineRule="auto"/>
        <w:jc w:val="both"/>
        <w:rPr>
          <w:rFonts w:ascii="HelveticaNeue LT 55 Roman" w:hAnsi="HelveticaNeue LT 55 Roman"/>
          <w:sz w:val="16"/>
          <w:szCs w:val="16"/>
          <w:lang w:val="gl-ES"/>
        </w:rPr>
      </w:pPr>
    </w:p>
    <w:p w:rsidR="00E27BD8" w:rsidRDefault="003C7B13" w:rsidP="00463D83">
      <w:pPr>
        <w:keepLines/>
        <w:spacing w:line="360" w:lineRule="auto"/>
        <w:jc w:val="both"/>
        <w:rPr>
          <w:rFonts w:ascii="HelveticaNeue LT 55 Roman" w:hAnsi="HelveticaNeue LT 55 Roman"/>
          <w:b/>
          <w:sz w:val="22"/>
          <w:szCs w:val="16"/>
          <w:lang w:val="gl-ES"/>
        </w:rPr>
      </w:pPr>
      <w:r>
        <w:rPr>
          <w:rFonts w:ascii="HelveticaNeue LT 55 Roman" w:hAnsi="HelveticaNeue LT 55 Roman"/>
          <w:b/>
          <w:sz w:val="22"/>
          <w:szCs w:val="16"/>
          <w:lang w:val="gl-ES"/>
        </w:rPr>
        <w:t>TERCEIR</w:t>
      </w:r>
      <w:r w:rsidR="0097001F">
        <w:rPr>
          <w:rFonts w:ascii="HelveticaNeue LT 55 Roman" w:hAnsi="HelveticaNeue LT 55 Roman"/>
          <w:b/>
          <w:sz w:val="22"/>
          <w:szCs w:val="16"/>
          <w:lang w:val="gl-ES"/>
        </w:rPr>
        <w:t>A</w:t>
      </w:r>
      <w:r w:rsidR="00E27BD8" w:rsidRPr="00A42A1A">
        <w:rPr>
          <w:rFonts w:ascii="HelveticaNeue LT 55 Roman" w:hAnsi="HelveticaNeue LT 55 Roman"/>
          <w:b/>
          <w:sz w:val="22"/>
          <w:szCs w:val="16"/>
          <w:lang w:val="gl-ES"/>
        </w:rPr>
        <w:t>.</w:t>
      </w:r>
      <w:r w:rsidR="00E27BD8" w:rsidRPr="00A42A1A">
        <w:rPr>
          <w:rFonts w:ascii="HelveticaNeue LT 55 Roman" w:hAnsi="HelveticaNeue LT 55 Roman"/>
          <w:sz w:val="22"/>
          <w:szCs w:val="16"/>
          <w:lang w:val="gl-ES"/>
        </w:rPr>
        <w:t xml:space="preserve"> </w:t>
      </w:r>
      <w:r w:rsidR="00E27BD8" w:rsidRPr="00A42A1A">
        <w:rPr>
          <w:rFonts w:ascii="HelveticaNeue LT 55 Roman" w:hAnsi="HelveticaNeue LT 55 Roman"/>
          <w:b/>
          <w:sz w:val="22"/>
          <w:szCs w:val="16"/>
          <w:lang w:val="gl-ES"/>
        </w:rPr>
        <w:t xml:space="preserve">Compromisos asumidos polo </w:t>
      </w:r>
      <w:r w:rsidR="00463D83" w:rsidRPr="00A42A1A">
        <w:rPr>
          <w:rFonts w:ascii="HelveticaNeue LT 55 Roman" w:hAnsi="HelveticaNeue LT 55 Roman"/>
          <w:b/>
          <w:sz w:val="22"/>
          <w:szCs w:val="16"/>
          <w:lang w:val="gl-ES"/>
        </w:rPr>
        <w:t xml:space="preserve"> Concello </w:t>
      </w:r>
      <w:r w:rsidR="00E27BD8" w:rsidRPr="00A42A1A">
        <w:rPr>
          <w:rFonts w:ascii="HelveticaNeue LT 55 Roman" w:hAnsi="HelveticaNeue LT 55 Roman"/>
          <w:b/>
          <w:sz w:val="22"/>
          <w:szCs w:val="16"/>
          <w:lang w:val="gl-ES"/>
        </w:rPr>
        <w:t xml:space="preserve">de Vilagarcía de Arousa. </w:t>
      </w:r>
    </w:p>
    <w:p w:rsidR="00AC3CF9" w:rsidRPr="00EB3903" w:rsidRDefault="00AC3CF9" w:rsidP="00463D83">
      <w:pPr>
        <w:keepLines/>
        <w:spacing w:line="360" w:lineRule="auto"/>
        <w:jc w:val="both"/>
        <w:rPr>
          <w:rFonts w:ascii="HelveticaNeue LT 55 Roman" w:hAnsi="HelveticaNeue LT 55 Roman"/>
          <w:b/>
          <w:sz w:val="16"/>
          <w:szCs w:val="16"/>
          <w:lang w:val="gl-ES"/>
        </w:rPr>
      </w:pPr>
    </w:p>
    <w:p w:rsidR="009A6859" w:rsidRPr="00A42A1A" w:rsidRDefault="00E27BD8" w:rsidP="00463D83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  <w:r w:rsidRPr="00A42A1A">
        <w:rPr>
          <w:rFonts w:ascii="HelveticaNeue LT 55 Roman" w:hAnsi="HelveticaNeue LT 55 Roman"/>
          <w:sz w:val="22"/>
          <w:szCs w:val="16"/>
          <w:lang w:val="gl-ES"/>
        </w:rPr>
        <w:t xml:space="preserve">O Concello de Vilagarcía de Arousa </w:t>
      </w:r>
      <w:r w:rsidR="00463D83" w:rsidRPr="00A42A1A">
        <w:rPr>
          <w:rFonts w:ascii="HelveticaNeue LT 55 Roman" w:hAnsi="HelveticaNeue LT 55 Roman"/>
          <w:sz w:val="22"/>
          <w:szCs w:val="16"/>
          <w:lang w:val="gl-ES"/>
        </w:rPr>
        <w:t xml:space="preserve">asume a responsabilidade de seleccionar aos participantes que poderán participar nas travesías. A selección dos participantes basearase nos criterios de igualdade e publicidade. </w:t>
      </w:r>
    </w:p>
    <w:p w:rsidR="00E27BD8" w:rsidRPr="002D1ACA" w:rsidRDefault="00E27BD8" w:rsidP="00463D83">
      <w:pPr>
        <w:keepLines/>
        <w:spacing w:line="360" w:lineRule="auto"/>
        <w:jc w:val="both"/>
        <w:rPr>
          <w:rFonts w:ascii="HelveticaNeue LT 55 Roman" w:hAnsi="HelveticaNeue LT 55 Roman"/>
          <w:sz w:val="16"/>
          <w:szCs w:val="16"/>
          <w:lang w:val="gl-ES"/>
        </w:rPr>
      </w:pPr>
    </w:p>
    <w:p w:rsidR="00A42A1A" w:rsidRDefault="00E27BD8" w:rsidP="00907146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  <w:r w:rsidRPr="00A42A1A">
        <w:rPr>
          <w:rFonts w:ascii="HelveticaNeue LT 55 Roman" w:hAnsi="HelveticaNeue LT 55 Roman"/>
          <w:sz w:val="22"/>
          <w:szCs w:val="16"/>
          <w:lang w:val="gl-ES"/>
        </w:rPr>
        <w:t xml:space="preserve">Asemade, o Concello de Vilagarcía </w:t>
      </w:r>
      <w:r w:rsidR="008C32DC">
        <w:rPr>
          <w:rFonts w:ascii="HelveticaNeue LT 55 Roman" w:hAnsi="HelveticaNeue LT 55 Roman"/>
          <w:sz w:val="22"/>
          <w:szCs w:val="16"/>
          <w:lang w:val="gl-ES"/>
        </w:rPr>
        <w:t>colaborará econo</w:t>
      </w:r>
      <w:r w:rsidR="00F97510" w:rsidRPr="00A42A1A">
        <w:rPr>
          <w:rFonts w:ascii="HelveticaNeue LT 55 Roman" w:hAnsi="HelveticaNeue LT 55 Roman"/>
          <w:sz w:val="22"/>
          <w:szCs w:val="16"/>
          <w:lang w:val="gl-ES"/>
        </w:rPr>
        <w:t xml:space="preserve">micamente ao afrontamento dos gastos da actividade </w:t>
      </w:r>
      <w:r w:rsidR="008C32DC">
        <w:rPr>
          <w:rFonts w:ascii="HelveticaNeue LT 55 Roman" w:hAnsi="HelveticaNeue LT 55 Roman"/>
          <w:sz w:val="22"/>
          <w:szCs w:val="16"/>
          <w:lang w:val="gl-ES"/>
        </w:rPr>
        <w:t>que vai</w:t>
      </w:r>
      <w:r w:rsidR="00F97510" w:rsidRPr="00A42A1A">
        <w:rPr>
          <w:rFonts w:ascii="HelveticaNeue LT 55 Roman" w:hAnsi="HelveticaNeue LT 55 Roman"/>
          <w:sz w:val="22"/>
          <w:szCs w:val="16"/>
          <w:lang w:val="gl-ES"/>
        </w:rPr>
        <w:t xml:space="preserve"> realizar a </w:t>
      </w:r>
      <w:r w:rsidR="0097001F">
        <w:rPr>
          <w:rFonts w:ascii="HelveticaNeue LT 55 Roman" w:hAnsi="HelveticaNeue LT 55 Roman"/>
          <w:sz w:val="22"/>
          <w:szCs w:val="16"/>
          <w:lang w:val="gl-ES"/>
        </w:rPr>
        <w:t>a</w:t>
      </w:r>
      <w:r w:rsidR="00F97510" w:rsidRPr="00A42A1A">
        <w:rPr>
          <w:rFonts w:ascii="HelveticaNeue LT 55 Roman" w:hAnsi="HelveticaNeue LT 55 Roman"/>
          <w:sz w:val="22"/>
          <w:szCs w:val="16"/>
          <w:lang w:val="gl-ES"/>
        </w:rPr>
        <w:t xml:space="preserve">sociación </w:t>
      </w:r>
      <w:proofErr w:type="spellStart"/>
      <w:r w:rsidR="00F97510" w:rsidRPr="00A42A1A">
        <w:rPr>
          <w:rFonts w:ascii="HelveticaNeue LT 55 Roman" w:hAnsi="HelveticaNeue LT 55 Roman"/>
          <w:sz w:val="22"/>
          <w:szCs w:val="16"/>
          <w:lang w:val="gl-ES"/>
        </w:rPr>
        <w:t>Rompetimóns</w:t>
      </w:r>
      <w:proofErr w:type="spellEnd"/>
      <w:r w:rsidR="00F97510" w:rsidRPr="00A42A1A">
        <w:rPr>
          <w:rFonts w:ascii="HelveticaNeue LT 55 Roman" w:hAnsi="HelveticaNeue LT 55 Roman"/>
          <w:sz w:val="22"/>
          <w:szCs w:val="16"/>
          <w:lang w:val="gl-ES"/>
        </w:rPr>
        <w:t xml:space="preserve"> coa a</w:t>
      </w:r>
      <w:r w:rsidR="006E3EC0">
        <w:rPr>
          <w:rFonts w:ascii="HelveticaNeue LT 55 Roman" w:hAnsi="HelveticaNeue LT 55 Roman"/>
          <w:sz w:val="22"/>
          <w:szCs w:val="16"/>
          <w:lang w:val="gl-ES"/>
        </w:rPr>
        <w:t>chega</w:t>
      </w:r>
      <w:r w:rsidR="00F97510" w:rsidRPr="00A42A1A">
        <w:rPr>
          <w:rFonts w:ascii="HelveticaNeue LT 55 Roman" w:hAnsi="HelveticaNeue LT 55 Roman"/>
          <w:sz w:val="22"/>
          <w:szCs w:val="16"/>
          <w:lang w:val="gl-ES"/>
        </w:rPr>
        <w:t xml:space="preserve"> da </w:t>
      </w:r>
      <w:r w:rsidR="001B2A42">
        <w:rPr>
          <w:rFonts w:ascii="HelveticaNeue LT 55 Roman" w:hAnsi="HelveticaNeue LT 55 Roman"/>
          <w:b/>
          <w:sz w:val="22"/>
          <w:szCs w:val="16"/>
          <w:lang w:val="gl-ES"/>
        </w:rPr>
        <w:t>cantidade de 6</w:t>
      </w:r>
      <w:r w:rsidR="00EB3903">
        <w:rPr>
          <w:rFonts w:ascii="HelveticaNeue LT 55 Roman" w:hAnsi="HelveticaNeue LT 55 Roman"/>
          <w:b/>
          <w:sz w:val="22"/>
          <w:szCs w:val="16"/>
          <w:lang w:val="gl-ES"/>
        </w:rPr>
        <w:t xml:space="preserve"> </w:t>
      </w:r>
      <w:r w:rsidRPr="00D15225">
        <w:rPr>
          <w:rFonts w:ascii="HelveticaNeue LT 55 Roman" w:hAnsi="HelveticaNeue LT 55 Roman"/>
          <w:b/>
          <w:sz w:val="22"/>
          <w:szCs w:val="16"/>
          <w:lang w:val="gl-ES"/>
        </w:rPr>
        <w:t xml:space="preserve">000 </w:t>
      </w:r>
      <w:r w:rsidR="00EB3903">
        <w:rPr>
          <w:rFonts w:ascii="HelveticaNeue LT 55 Roman" w:hAnsi="HelveticaNeue LT 55 Roman"/>
          <w:b/>
          <w:sz w:val="22"/>
          <w:szCs w:val="16"/>
          <w:lang w:val="gl-ES"/>
        </w:rPr>
        <w:t>e</w:t>
      </w:r>
      <w:r w:rsidRPr="00D15225">
        <w:rPr>
          <w:rFonts w:ascii="HelveticaNeue LT 55 Roman" w:hAnsi="HelveticaNeue LT 55 Roman"/>
          <w:b/>
          <w:sz w:val="22"/>
          <w:szCs w:val="16"/>
          <w:lang w:val="gl-ES"/>
        </w:rPr>
        <w:t>uros</w:t>
      </w:r>
      <w:r w:rsidRPr="00A42A1A">
        <w:rPr>
          <w:rFonts w:ascii="HelveticaNeue LT 55 Roman" w:hAnsi="HelveticaNeue LT 55 Roman"/>
          <w:sz w:val="22"/>
          <w:szCs w:val="16"/>
          <w:lang w:val="gl-ES"/>
        </w:rPr>
        <w:t xml:space="preserve"> </w:t>
      </w:r>
      <w:r w:rsidR="00907146" w:rsidRPr="00A42A1A">
        <w:rPr>
          <w:rFonts w:ascii="HelveticaNeue LT 55 Roman" w:hAnsi="HelveticaNeue LT 55 Roman"/>
          <w:sz w:val="22"/>
          <w:szCs w:val="16"/>
          <w:lang w:val="gl-ES"/>
        </w:rPr>
        <w:t>en concepto de compensación de parte dos custos de realización</w:t>
      </w:r>
      <w:r w:rsidRPr="00A42A1A">
        <w:rPr>
          <w:rFonts w:ascii="HelveticaNeue LT 55 Roman" w:hAnsi="HelveticaNeue LT 55 Roman"/>
          <w:sz w:val="22"/>
          <w:szCs w:val="16"/>
          <w:lang w:val="gl-ES"/>
        </w:rPr>
        <w:t xml:space="preserve"> </w:t>
      </w:r>
      <w:r w:rsidR="00907146" w:rsidRPr="00A42A1A">
        <w:rPr>
          <w:rFonts w:ascii="HelveticaNeue LT 55 Roman" w:hAnsi="HelveticaNeue LT 55 Roman"/>
          <w:sz w:val="22"/>
          <w:szCs w:val="16"/>
          <w:lang w:val="gl-ES"/>
        </w:rPr>
        <w:t xml:space="preserve">das </w:t>
      </w:r>
      <w:r w:rsidR="001B2A42">
        <w:rPr>
          <w:rFonts w:ascii="HelveticaNeue LT 55 Roman" w:hAnsi="HelveticaNeue LT 55 Roman"/>
          <w:sz w:val="22"/>
          <w:szCs w:val="16"/>
          <w:lang w:val="gl-ES"/>
        </w:rPr>
        <w:t>18</w:t>
      </w:r>
      <w:r w:rsidR="00750156">
        <w:rPr>
          <w:rFonts w:ascii="HelveticaNeue LT 55 Roman" w:hAnsi="HelveticaNeue LT 55 Roman"/>
          <w:sz w:val="22"/>
          <w:szCs w:val="16"/>
          <w:lang w:val="gl-ES"/>
        </w:rPr>
        <w:t xml:space="preserve"> </w:t>
      </w:r>
      <w:r w:rsidRPr="00A42A1A">
        <w:rPr>
          <w:rFonts w:ascii="HelveticaNeue LT 55 Roman" w:hAnsi="HelveticaNeue LT 55 Roman"/>
          <w:sz w:val="22"/>
          <w:szCs w:val="16"/>
          <w:lang w:val="gl-ES"/>
        </w:rPr>
        <w:t xml:space="preserve">travesías mencionadas na estipulación </w:t>
      </w:r>
      <w:r w:rsidR="003C7B13">
        <w:rPr>
          <w:rFonts w:ascii="HelveticaNeue LT 55 Roman" w:hAnsi="HelveticaNeue LT 55 Roman"/>
          <w:sz w:val="22"/>
          <w:szCs w:val="16"/>
          <w:lang w:val="gl-ES"/>
        </w:rPr>
        <w:t>segunda</w:t>
      </w:r>
      <w:r w:rsidRPr="00A42A1A">
        <w:rPr>
          <w:rFonts w:ascii="HelveticaNeue LT 55 Roman" w:hAnsi="HelveticaNeue LT 55 Roman"/>
          <w:sz w:val="22"/>
          <w:szCs w:val="16"/>
          <w:lang w:val="gl-ES"/>
        </w:rPr>
        <w:t xml:space="preserve"> do presente convenio</w:t>
      </w:r>
      <w:r w:rsidR="00F97510" w:rsidRPr="00A42A1A">
        <w:rPr>
          <w:rFonts w:ascii="HelveticaNeue LT 55 Roman" w:hAnsi="HelveticaNeue LT 55 Roman"/>
          <w:sz w:val="22"/>
          <w:szCs w:val="16"/>
          <w:lang w:val="gl-ES"/>
        </w:rPr>
        <w:t xml:space="preserve">. </w:t>
      </w:r>
      <w:r w:rsidR="0097001F">
        <w:rPr>
          <w:rFonts w:ascii="HelveticaNeue LT 55 Roman" w:hAnsi="HelveticaNeue LT 55 Roman"/>
          <w:sz w:val="22"/>
          <w:szCs w:val="16"/>
          <w:lang w:val="gl-ES"/>
        </w:rPr>
        <w:t xml:space="preserve"> </w:t>
      </w:r>
    </w:p>
    <w:p w:rsidR="0030789D" w:rsidRPr="002D1ACA" w:rsidRDefault="0030789D" w:rsidP="00907146">
      <w:pPr>
        <w:keepLines/>
        <w:spacing w:line="360" w:lineRule="auto"/>
        <w:jc w:val="both"/>
        <w:rPr>
          <w:rFonts w:ascii="HelveticaNeue LT 55 Roman" w:hAnsi="HelveticaNeue LT 55 Roman"/>
          <w:b/>
          <w:sz w:val="16"/>
          <w:szCs w:val="16"/>
          <w:lang w:val="gl-ES"/>
        </w:rPr>
      </w:pPr>
    </w:p>
    <w:p w:rsidR="00AC3CF9" w:rsidRDefault="003C7B13" w:rsidP="00907146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  <w:r>
        <w:rPr>
          <w:rFonts w:ascii="HelveticaNeue LT 55 Roman" w:hAnsi="HelveticaNeue LT 55 Roman"/>
          <w:b/>
          <w:sz w:val="22"/>
          <w:szCs w:val="16"/>
          <w:lang w:val="gl-ES"/>
        </w:rPr>
        <w:t>CUARTA</w:t>
      </w:r>
      <w:r w:rsidR="00F97510" w:rsidRPr="00A42A1A">
        <w:rPr>
          <w:rFonts w:ascii="HelveticaNeue LT 55 Roman" w:hAnsi="HelveticaNeue LT 55 Roman"/>
          <w:b/>
          <w:sz w:val="22"/>
          <w:szCs w:val="16"/>
          <w:lang w:val="gl-ES"/>
        </w:rPr>
        <w:t>. Mecanismos de seguimento, vixiancia e control da execución do convenio e dos compromisos</w:t>
      </w:r>
      <w:r w:rsidR="00A42A1A" w:rsidRPr="00A42A1A">
        <w:rPr>
          <w:rFonts w:ascii="HelveticaNeue LT 55 Roman" w:hAnsi="HelveticaNeue LT 55 Roman"/>
          <w:b/>
          <w:sz w:val="22"/>
          <w:szCs w:val="16"/>
          <w:lang w:val="gl-ES"/>
        </w:rPr>
        <w:t xml:space="preserve"> </w:t>
      </w:r>
      <w:r w:rsidR="00F97510" w:rsidRPr="00A42A1A">
        <w:rPr>
          <w:rFonts w:ascii="HelveticaNeue LT 55 Roman" w:hAnsi="HelveticaNeue LT 55 Roman"/>
          <w:b/>
          <w:sz w:val="22"/>
          <w:szCs w:val="16"/>
          <w:lang w:val="gl-ES"/>
        </w:rPr>
        <w:t>adquiridos</w:t>
      </w:r>
      <w:r w:rsidR="00907146" w:rsidRPr="00A42A1A">
        <w:rPr>
          <w:rFonts w:ascii="HelveticaNeue LT 55 Roman" w:hAnsi="HelveticaNeue LT 55 Roman"/>
          <w:b/>
          <w:sz w:val="22"/>
          <w:szCs w:val="16"/>
          <w:lang w:val="gl-ES"/>
        </w:rPr>
        <w:t>.</w:t>
      </w:r>
      <w:r w:rsidR="00887686" w:rsidRPr="00A42A1A">
        <w:rPr>
          <w:rFonts w:ascii="HelveticaNeue LT 55 Roman" w:hAnsi="HelveticaNeue LT 55 Roman"/>
          <w:sz w:val="22"/>
          <w:szCs w:val="16"/>
          <w:lang w:val="gl-ES"/>
        </w:rPr>
        <w:t xml:space="preserve">    </w:t>
      </w:r>
    </w:p>
    <w:p w:rsidR="00A42A1A" w:rsidRPr="00A42A1A" w:rsidRDefault="00887686" w:rsidP="00907146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  <w:r w:rsidRPr="00A42A1A">
        <w:rPr>
          <w:rFonts w:ascii="HelveticaNeue LT 55 Roman" w:hAnsi="HelveticaNeue LT 55 Roman"/>
          <w:sz w:val="22"/>
          <w:szCs w:val="16"/>
          <w:lang w:val="gl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7146" w:rsidRPr="00A42A1A">
        <w:rPr>
          <w:rFonts w:ascii="HelveticaNeue LT 55 Roman" w:hAnsi="HelveticaNeue LT 55 Roman"/>
          <w:sz w:val="22"/>
          <w:szCs w:val="16"/>
          <w:lang w:val="gl-ES"/>
        </w:rPr>
        <w:t xml:space="preserve">                            </w:t>
      </w:r>
      <w:r w:rsidR="00A42A1A" w:rsidRPr="00A42A1A">
        <w:rPr>
          <w:rFonts w:ascii="HelveticaNeue LT 55 Roman" w:hAnsi="HelveticaNeue LT 55 Roman"/>
          <w:sz w:val="22"/>
          <w:szCs w:val="16"/>
          <w:lang w:val="gl-ES"/>
        </w:rPr>
        <w:t xml:space="preserve">  </w:t>
      </w:r>
    </w:p>
    <w:p w:rsidR="00F97510" w:rsidRDefault="001B2A42" w:rsidP="00907146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  <w:r>
        <w:rPr>
          <w:rFonts w:ascii="HelveticaNeue LT 55 Roman" w:hAnsi="HelveticaNeue LT 55 Roman"/>
          <w:sz w:val="22"/>
          <w:szCs w:val="16"/>
          <w:lang w:val="gl-ES"/>
        </w:rPr>
        <w:t xml:space="preserve">A </w:t>
      </w:r>
      <w:r w:rsidR="00F36062" w:rsidRPr="00A42A1A">
        <w:rPr>
          <w:rFonts w:ascii="HelveticaNeue LT 55 Roman" w:hAnsi="HelveticaNeue LT 55 Roman"/>
          <w:sz w:val="22"/>
          <w:szCs w:val="16"/>
          <w:lang w:val="gl-ES"/>
        </w:rPr>
        <w:t>asunción por parte do Concello da convocatoria</w:t>
      </w:r>
      <w:r>
        <w:rPr>
          <w:rFonts w:ascii="HelveticaNeue LT 55 Roman" w:hAnsi="HelveticaNeue LT 55 Roman"/>
          <w:sz w:val="22"/>
          <w:szCs w:val="16"/>
          <w:lang w:val="gl-ES"/>
        </w:rPr>
        <w:t>,</w:t>
      </w:r>
      <w:r w:rsidR="00F36062" w:rsidRPr="00A42A1A">
        <w:rPr>
          <w:rFonts w:ascii="HelveticaNeue LT 55 Roman" w:hAnsi="HelveticaNeue LT 55 Roman"/>
          <w:sz w:val="22"/>
          <w:szCs w:val="16"/>
          <w:lang w:val="gl-ES"/>
        </w:rPr>
        <w:t xml:space="preserve"> bases de desenvolvemento da actividade así como do proceso de selección dos participantes implica o seguimento permanente da realización das actuacións</w:t>
      </w:r>
      <w:r w:rsidR="00214293">
        <w:rPr>
          <w:rFonts w:ascii="HelveticaNeue LT 55 Roman" w:hAnsi="HelveticaNeue LT 55 Roman"/>
          <w:sz w:val="22"/>
          <w:szCs w:val="16"/>
          <w:lang w:val="gl-ES"/>
        </w:rPr>
        <w:t>.</w:t>
      </w:r>
      <w:r>
        <w:rPr>
          <w:rFonts w:ascii="HelveticaNeue LT 55 Roman" w:hAnsi="HelveticaNeue LT 55 Roman"/>
          <w:sz w:val="22"/>
          <w:szCs w:val="16"/>
          <w:lang w:val="gl-ES"/>
        </w:rPr>
        <w:t xml:space="preserve"> Considéranse suficientes estas intervención</w:t>
      </w:r>
      <w:r w:rsidR="00693290">
        <w:rPr>
          <w:rFonts w:ascii="HelveticaNeue LT 55 Roman" w:hAnsi="HelveticaNeue LT 55 Roman"/>
          <w:sz w:val="22"/>
          <w:szCs w:val="16"/>
          <w:lang w:val="gl-ES"/>
        </w:rPr>
        <w:t>s</w:t>
      </w:r>
      <w:r>
        <w:rPr>
          <w:rFonts w:ascii="HelveticaNeue LT 55 Roman" w:hAnsi="HelveticaNeue LT 55 Roman"/>
          <w:sz w:val="22"/>
          <w:szCs w:val="16"/>
          <w:lang w:val="gl-ES"/>
        </w:rPr>
        <w:t xml:space="preserve"> para os </w:t>
      </w:r>
      <w:r w:rsidRPr="00A42A1A">
        <w:rPr>
          <w:rFonts w:ascii="HelveticaNeue LT 55 Roman" w:hAnsi="HelveticaNeue LT 55 Roman"/>
          <w:sz w:val="22"/>
          <w:szCs w:val="16"/>
          <w:lang w:val="gl-ES"/>
        </w:rPr>
        <w:t>efectos de comprob</w:t>
      </w:r>
      <w:r w:rsidR="00693290">
        <w:rPr>
          <w:rFonts w:ascii="HelveticaNeue LT 55 Roman" w:hAnsi="HelveticaNeue LT 55 Roman"/>
          <w:sz w:val="22"/>
          <w:szCs w:val="16"/>
          <w:lang w:val="gl-ES"/>
        </w:rPr>
        <w:t>ación das actuacións realizadas.</w:t>
      </w:r>
    </w:p>
    <w:p w:rsidR="001B2A42" w:rsidRPr="002D1ACA" w:rsidRDefault="001B2A42" w:rsidP="00907146">
      <w:pPr>
        <w:keepLines/>
        <w:spacing w:line="360" w:lineRule="auto"/>
        <w:jc w:val="both"/>
        <w:rPr>
          <w:rFonts w:ascii="HelveticaNeue LT 55 Roman" w:hAnsi="HelveticaNeue LT 55 Roman"/>
          <w:sz w:val="16"/>
          <w:szCs w:val="16"/>
          <w:lang w:val="gl-ES"/>
        </w:rPr>
      </w:pPr>
    </w:p>
    <w:p w:rsidR="00F97510" w:rsidRPr="00A42A1A" w:rsidRDefault="0097001F" w:rsidP="00463D83">
      <w:pPr>
        <w:keepLines/>
        <w:spacing w:line="360" w:lineRule="auto"/>
        <w:jc w:val="both"/>
        <w:rPr>
          <w:rFonts w:ascii="HelveticaNeue LT 55 Roman" w:hAnsi="HelveticaNeue LT 55 Roman"/>
          <w:b/>
          <w:sz w:val="22"/>
          <w:szCs w:val="16"/>
          <w:lang w:val="gl-ES"/>
        </w:rPr>
      </w:pPr>
      <w:r>
        <w:rPr>
          <w:rFonts w:ascii="HelveticaNeue LT 55 Roman" w:hAnsi="HelveticaNeue LT 55 Roman"/>
          <w:b/>
          <w:sz w:val="22"/>
          <w:szCs w:val="16"/>
          <w:lang w:val="gl-ES"/>
        </w:rPr>
        <w:t>SÉPTIMA</w:t>
      </w:r>
      <w:r w:rsidR="00887686" w:rsidRPr="00A42A1A">
        <w:rPr>
          <w:rFonts w:ascii="HelveticaNeue LT 55 Roman" w:hAnsi="HelveticaNeue LT 55 Roman"/>
          <w:b/>
          <w:sz w:val="22"/>
          <w:szCs w:val="16"/>
          <w:lang w:val="gl-ES"/>
        </w:rPr>
        <w:t xml:space="preserve">. </w:t>
      </w:r>
      <w:r w:rsidR="00907146" w:rsidRPr="00A42A1A">
        <w:rPr>
          <w:rFonts w:ascii="HelveticaNeue LT 55 Roman" w:hAnsi="HelveticaNeue LT 55 Roman"/>
          <w:b/>
          <w:sz w:val="22"/>
          <w:szCs w:val="16"/>
          <w:lang w:val="gl-ES"/>
        </w:rPr>
        <w:t>Consecuencias do incumprimento dos compromisos adquiridos por calquera das partes.</w:t>
      </w:r>
    </w:p>
    <w:p w:rsidR="001B2A42" w:rsidRPr="002D1ACA" w:rsidRDefault="001B2A42" w:rsidP="00463D83">
      <w:pPr>
        <w:keepLines/>
        <w:spacing w:line="360" w:lineRule="auto"/>
        <w:jc w:val="both"/>
        <w:rPr>
          <w:rFonts w:ascii="HelveticaNeue LT 55 Roman" w:hAnsi="HelveticaNeue LT 55 Roman"/>
          <w:sz w:val="16"/>
          <w:szCs w:val="16"/>
          <w:lang w:val="gl-ES"/>
        </w:rPr>
      </w:pPr>
    </w:p>
    <w:p w:rsidR="00F36062" w:rsidRPr="00A42A1A" w:rsidRDefault="00F36062" w:rsidP="00463D83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  <w:r w:rsidRPr="00A42A1A">
        <w:rPr>
          <w:rFonts w:ascii="HelveticaNeue LT 55 Roman" w:hAnsi="HelveticaNeue LT 55 Roman"/>
          <w:sz w:val="22"/>
          <w:szCs w:val="16"/>
          <w:lang w:val="gl-ES"/>
        </w:rPr>
        <w:lastRenderedPageBreak/>
        <w:t xml:space="preserve">O incumprimento das obrigas que </w:t>
      </w:r>
      <w:r w:rsidR="00907146" w:rsidRPr="00A42A1A">
        <w:rPr>
          <w:rFonts w:ascii="HelveticaNeue LT 55 Roman" w:hAnsi="HelveticaNeue LT 55 Roman"/>
          <w:sz w:val="22"/>
          <w:szCs w:val="16"/>
          <w:lang w:val="gl-ES"/>
        </w:rPr>
        <w:t>incumben a calquera das partes no presente convenio dará lugar á resolución d</w:t>
      </w:r>
      <w:r w:rsidR="00C6195A">
        <w:rPr>
          <w:rFonts w:ascii="HelveticaNeue LT 55 Roman" w:hAnsi="HelveticaNeue LT 55 Roman"/>
          <w:sz w:val="22"/>
          <w:szCs w:val="16"/>
          <w:lang w:val="gl-ES"/>
        </w:rPr>
        <w:t>este</w:t>
      </w:r>
      <w:r w:rsidR="00907146" w:rsidRPr="00A42A1A">
        <w:rPr>
          <w:rFonts w:ascii="HelveticaNeue LT 55 Roman" w:hAnsi="HelveticaNeue LT 55 Roman"/>
          <w:sz w:val="22"/>
          <w:szCs w:val="16"/>
          <w:lang w:val="gl-ES"/>
        </w:rPr>
        <w:t>, sen prexuízo das indemnizacións que procedan polos danos e prexuízos derivados de dito incumprimento.</w:t>
      </w:r>
    </w:p>
    <w:p w:rsidR="00A42A1A" w:rsidRPr="002D1ACA" w:rsidRDefault="00A42A1A" w:rsidP="00463D83">
      <w:pPr>
        <w:keepLines/>
        <w:spacing w:line="360" w:lineRule="auto"/>
        <w:jc w:val="both"/>
        <w:rPr>
          <w:rFonts w:ascii="HelveticaNeue LT 55 Roman" w:hAnsi="HelveticaNeue LT 55 Roman"/>
          <w:b/>
          <w:sz w:val="16"/>
          <w:szCs w:val="16"/>
          <w:lang w:val="gl-ES"/>
        </w:rPr>
      </w:pPr>
    </w:p>
    <w:p w:rsidR="00F97510" w:rsidRPr="00A42A1A" w:rsidRDefault="0097001F" w:rsidP="00463D83">
      <w:pPr>
        <w:keepLines/>
        <w:spacing w:line="360" w:lineRule="auto"/>
        <w:jc w:val="both"/>
        <w:rPr>
          <w:rFonts w:ascii="HelveticaNeue LT 55 Roman" w:hAnsi="HelveticaNeue LT 55 Roman"/>
          <w:b/>
          <w:sz w:val="22"/>
          <w:szCs w:val="16"/>
          <w:lang w:val="gl-ES"/>
        </w:rPr>
      </w:pPr>
      <w:r>
        <w:rPr>
          <w:rFonts w:ascii="HelveticaNeue LT 55 Roman" w:hAnsi="HelveticaNeue LT 55 Roman"/>
          <w:b/>
          <w:sz w:val="22"/>
          <w:szCs w:val="16"/>
          <w:lang w:val="gl-ES"/>
        </w:rPr>
        <w:t>OITAVA</w:t>
      </w:r>
      <w:r w:rsidR="00907146" w:rsidRPr="00A42A1A">
        <w:rPr>
          <w:rFonts w:ascii="HelveticaNeue LT 55 Roman" w:hAnsi="HelveticaNeue LT 55 Roman"/>
          <w:b/>
          <w:sz w:val="22"/>
          <w:szCs w:val="16"/>
          <w:lang w:val="gl-ES"/>
        </w:rPr>
        <w:t xml:space="preserve"> </w:t>
      </w:r>
      <w:r w:rsidR="00F97510" w:rsidRPr="00A42A1A">
        <w:rPr>
          <w:rFonts w:ascii="HelveticaNeue LT 55 Roman" w:hAnsi="HelveticaNeue LT 55 Roman"/>
          <w:b/>
          <w:sz w:val="22"/>
          <w:szCs w:val="16"/>
          <w:lang w:val="gl-ES"/>
        </w:rPr>
        <w:t xml:space="preserve">. Período de vixencia. </w:t>
      </w:r>
    </w:p>
    <w:p w:rsidR="001B2A42" w:rsidRPr="002D1ACA" w:rsidRDefault="001B2A42" w:rsidP="00463D83">
      <w:pPr>
        <w:keepLines/>
        <w:spacing w:line="360" w:lineRule="auto"/>
        <w:jc w:val="both"/>
        <w:rPr>
          <w:rFonts w:ascii="HelveticaNeue LT 55 Roman" w:hAnsi="HelveticaNeue LT 55 Roman"/>
          <w:sz w:val="14"/>
          <w:szCs w:val="16"/>
          <w:lang w:val="gl-ES"/>
        </w:rPr>
      </w:pPr>
    </w:p>
    <w:p w:rsidR="00F97510" w:rsidRDefault="00F97510" w:rsidP="00463D83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  <w:r w:rsidRPr="00A42A1A">
        <w:rPr>
          <w:rFonts w:ascii="HelveticaNeue LT 55 Roman" w:hAnsi="HelveticaNeue LT 55 Roman"/>
          <w:sz w:val="22"/>
          <w:szCs w:val="16"/>
          <w:lang w:val="gl-ES"/>
        </w:rPr>
        <w:t>A vixencia do presente acordo e</w:t>
      </w:r>
      <w:r w:rsidR="00261F55">
        <w:rPr>
          <w:rFonts w:ascii="HelveticaNeue LT 55 Roman" w:hAnsi="HelveticaNeue LT 55 Roman"/>
          <w:sz w:val="22"/>
          <w:szCs w:val="16"/>
          <w:lang w:val="gl-ES"/>
        </w:rPr>
        <w:t>s</w:t>
      </w:r>
      <w:r w:rsidRPr="00A42A1A">
        <w:rPr>
          <w:rFonts w:ascii="HelveticaNeue LT 55 Roman" w:hAnsi="HelveticaNeue LT 55 Roman"/>
          <w:sz w:val="22"/>
          <w:szCs w:val="16"/>
          <w:lang w:val="gl-ES"/>
        </w:rPr>
        <w:t>tenderase ata o 31 de decembro de 2</w:t>
      </w:r>
      <w:r w:rsidR="00EB3903">
        <w:rPr>
          <w:rFonts w:ascii="HelveticaNeue LT 55 Roman" w:hAnsi="HelveticaNeue LT 55 Roman"/>
          <w:sz w:val="22"/>
          <w:szCs w:val="16"/>
          <w:lang w:val="gl-ES"/>
        </w:rPr>
        <w:t xml:space="preserve"> </w:t>
      </w:r>
      <w:r w:rsidRPr="00A42A1A">
        <w:rPr>
          <w:rFonts w:ascii="HelveticaNeue LT 55 Roman" w:hAnsi="HelveticaNeue LT 55 Roman"/>
          <w:sz w:val="22"/>
          <w:szCs w:val="16"/>
          <w:lang w:val="gl-ES"/>
        </w:rPr>
        <w:t>0</w:t>
      </w:r>
      <w:r w:rsidR="00440CB7">
        <w:rPr>
          <w:rFonts w:ascii="HelveticaNeue LT 55 Roman" w:hAnsi="HelveticaNeue LT 55 Roman"/>
          <w:sz w:val="22"/>
          <w:szCs w:val="16"/>
          <w:lang w:val="gl-ES"/>
        </w:rPr>
        <w:t>2</w:t>
      </w:r>
      <w:r w:rsidR="002D1ACA">
        <w:rPr>
          <w:rFonts w:ascii="HelveticaNeue LT 55 Roman" w:hAnsi="HelveticaNeue LT 55 Roman"/>
          <w:sz w:val="22"/>
          <w:szCs w:val="16"/>
          <w:lang w:val="gl-ES"/>
        </w:rPr>
        <w:t>3</w:t>
      </w:r>
    </w:p>
    <w:p w:rsidR="00314487" w:rsidRDefault="00314487" w:rsidP="00463D83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</w:p>
    <w:p w:rsidR="00EB3903" w:rsidRDefault="00EB3903" w:rsidP="00463D83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</w:p>
    <w:p w:rsidR="00314487" w:rsidRPr="00A42A1A" w:rsidRDefault="00314487" w:rsidP="00463D83">
      <w:pPr>
        <w:keepLines/>
        <w:spacing w:line="360" w:lineRule="auto"/>
        <w:jc w:val="both"/>
        <w:rPr>
          <w:rFonts w:ascii="HelveticaNeue LT 55 Roman" w:hAnsi="HelveticaNeue LT 55 Roman"/>
          <w:sz w:val="22"/>
          <w:szCs w:val="16"/>
          <w:lang w:val="gl-ES"/>
        </w:rPr>
      </w:pPr>
      <w:r>
        <w:rPr>
          <w:rFonts w:ascii="HelveticaNeue LT 55 Roman" w:hAnsi="HelveticaNeue LT 55 Roman"/>
          <w:sz w:val="22"/>
          <w:szCs w:val="16"/>
          <w:lang w:val="gl-ES"/>
        </w:rPr>
        <w:t>Vilagarcía</w:t>
      </w:r>
      <w:r w:rsidR="001B2A42">
        <w:rPr>
          <w:rFonts w:ascii="HelveticaNeue LT 55 Roman" w:hAnsi="HelveticaNeue LT 55 Roman"/>
          <w:sz w:val="22"/>
          <w:szCs w:val="16"/>
          <w:lang w:val="gl-ES"/>
        </w:rPr>
        <w:t>, na data da sinatura dixitalizada</w:t>
      </w:r>
    </w:p>
    <w:sectPr w:rsidR="00314487" w:rsidRPr="00A42A1A" w:rsidSect="0003363E">
      <w:headerReference w:type="default" r:id="rId7"/>
      <w:headerReference w:type="first" r:id="rId8"/>
      <w:pgSz w:w="11906" w:h="16838"/>
      <w:pgMar w:top="2694" w:right="1134" w:bottom="544" w:left="1134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ACA" w:rsidRDefault="002D1ACA">
      <w:r>
        <w:separator/>
      </w:r>
    </w:p>
  </w:endnote>
  <w:endnote w:type="continuationSeparator" w:id="0">
    <w:p w:rsidR="002D1ACA" w:rsidRDefault="002D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ACA" w:rsidRDefault="002D1ACA">
      <w:r>
        <w:separator/>
      </w:r>
    </w:p>
  </w:footnote>
  <w:footnote w:type="continuationSeparator" w:id="0">
    <w:p w:rsidR="002D1ACA" w:rsidRDefault="002D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CA" w:rsidRDefault="002D1ACA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37885" cy="890270"/>
          <wp:effectExtent l="19050" t="0" r="5715" b="0"/>
          <wp:wrapTopAndBottom/>
          <wp:docPr id="5" name="Imagen 5" descr="todos los departamentos segunda hoja v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dos los departamentos segunda hoja v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CA" w:rsidRDefault="002D1ACA" w:rsidP="00673E0B">
    <w:pPr>
      <w:pStyle w:val="Encabezado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1691005</wp:posOffset>
          </wp:positionH>
          <wp:positionV relativeFrom="paragraph">
            <wp:posOffset>-635</wp:posOffset>
          </wp:positionV>
          <wp:extent cx="2041525" cy="701675"/>
          <wp:effectExtent l="1905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0265E"/>
    <w:multiLevelType w:val="multilevel"/>
    <w:tmpl w:val="A6B2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6D"/>
    <w:rsid w:val="000055E6"/>
    <w:rsid w:val="000137B6"/>
    <w:rsid w:val="00022756"/>
    <w:rsid w:val="00030F76"/>
    <w:rsid w:val="0003363E"/>
    <w:rsid w:val="00047109"/>
    <w:rsid w:val="00056002"/>
    <w:rsid w:val="00075AF5"/>
    <w:rsid w:val="0008111A"/>
    <w:rsid w:val="00081774"/>
    <w:rsid w:val="000B371C"/>
    <w:rsid w:val="000E015E"/>
    <w:rsid w:val="000F65DD"/>
    <w:rsid w:val="001139BC"/>
    <w:rsid w:val="00113B43"/>
    <w:rsid w:val="00116E58"/>
    <w:rsid w:val="001211AA"/>
    <w:rsid w:val="00122283"/>
    <w:rsid w:val="001279E2"/>
    <w:rsid w:val="00172C70"/>
    <w:rsid w:val="00177197"/>
    <w:rsid w:val="0018045A"/>
    <w:rsid w:val="00183B1B"/>
    <w:rsid w:val="0019084E"/>
    <w:rsid w:val="00194FE8"/>
    <w:rsid w:val="001A5064"/>
    <w:rsid w:val="001B2A42"/>
    <w:rsid w:val="001C5F77"/>
    <w:rsid w:val="001E11B6"/>
    <w:rsid w:val="00214293"/>
    <w:rsid w:val="00233E3A"/>
    <w:rsid w:val="002524B0"/>
    <w:rsid w:val="00261509"/>
    <w:rsid w:val="00261F55"/>
    <w:rsid w:val="0027040D"/>
    <w:rsid w:val="00272FFA"/>
    <w:rsid w:val="002747CF"/>
    <w:rsid w:val="002802FE"/>
    <w:rsid w:val="0029361C"/>
    <w:rsid w:val="0029617E"/>
    <w:rsid w:val="002966C8"/>
    <w:rsid w:val="002B7FFB"/>
    <w:rsid w:val="002C2E4C"/>
    <w:rsid w:val="002D1ACA"/>
    <w:rsid w:val="002F0C7B"/>
    <w:rsid w:val="003034B9"/>
    <w:rsid w:val="0030789D"/>
    <w:rsid w:val="00314487"/>
    <w:rsid w:val="003403A0"/>
    <w:rsid w:val="0036640E"/>
    <w:rsid w:val="00372065"/>
    <w:rsid w:val="00376AE3"/>
    <w:rsid w:val="00396B81"/>
    <w:rsid w:val="003A283B"/>
    <w:rsid w:val="003B3A05"/>
    <w:rsid w:val="003B5C7F"/>
    <w:rsid w:val="003C07FE"/>
    <w:rsid w:val="003C7B13"/>
    <w:rsid w:val="003D523E"/>
    <w:rsid w:val="003E3C93"/>
    <w:rsid w:val="003F1844"/>
    <w:rsid w:val="003F3D61"/>
    <w:rsid w:val="003F79D0"/>
    <w:rsid w:val="00400115"/>
    <w:rsid w:val="004025B8"/>
    <w:rsid w:val="004140D4"/>
    <w:rsid w:val="004156EF"/>
    <w:rsid w:val="004179A6"/>
    <w:rsid w:val="00417C62"/>
    <w:rsid w:val="00440CB7"/>
    <w:rsid w:val="00457665"/>
    <w:rsid w:val="00462DD0"/>
    <w:rsid w:val="00463D83"/>
    <w:rsid w:val="00472EBD"/>
    <w:rsid w:val="0048336F"/>
    <w:rsid w:val="00492CE7"/>
    <w:rsid w:val="004A10A9"/>
    <w:rsid w:val="004A11E7"/>
    <w:rsid w:val="004B4D0F"/>
    <w:rsid w:val="004B62C8"/>
    <w:rsid w:val="004F185A"/>
    <w:rsid w:val="0050542C"/>
    <w:rsid w:val="00514BA1"/>
    <w:rsid w:val="005218CC"/>
    <w:rsid w:val="005532E4"/>
    <w:rsid w:val="00560ED9"/>
    <w:rsid w:val="00594B7D"/>
    <w:rsid w:val="005A0B98"/>
    <w:rsid w:val="005C14E0"/>
    <w:rsid w:val="005D2851"/>
    <w:rsid w:val="005E72CB"/>
    <w:rsid w:val="00602608"/>
    <w:rsid w:val="00614341"/>
    <w:rsid w:val="006223BC"/>
    <w:rsid w:val="0063167D"/>
    <w:rsid w:val="00633BB8"/>
    <w:rsid w:val="006416B6"/>
    <w:rsid w:val="00641B43"/>
    <w:rsid w:val="00652DBE"/>
    <w:rsid w:val="006538DD"/>
    <w:rsid w:val="006717A6"/>
    <w:rsid w:val="006723D6"/>
    <w:rsid w:val="00673E0B"/>
    <w:rsid w:val="00687627"/>
    <w:rsid w:val="00693290"/>
    <w:rsid w:val="00697C34"/>
    <w:rsid w:val="00697F2F"/>
    <w:rsid w:val="006C3374"/>
    <w:rsid w:val="006C4C86"/>
    <w:rsid w:val="006D1EFE"/>
    <w:rsid w:val="006D3036"/>
    <w:rsid w:val="006E3EC0"/>
    <w:rsid w:val="006E764E"/>
    <w:rsid w:val="006F6C2C"/>
    <w:rsid w:val="00713223"/>
    <w:rsid w:val="0073148C"/>
    <w:rsid w:val="00750156"/>
    <w:rsid w:val="0075038E"/>
    <w:rsid w:val="00774C2D"/>
    <w:rsid w:val="0077599E"/>
    <w:rsid w:val="007C0322"/>
    <w:rsid w:val="007E7939"/>
    <w:rsid w:val="007F50D4"/>
    <w:rsid w:val="00812272"/>
    <w:rsid w:val="00815482"/>
    <w:rsid w:val="00820BDE"/>
    <w:rsid w:val="00855FEC"/>
    <w:rsid w:val="0086199D"/>
    <w:rsid w:val="00865CD1"/>
    <w:rsid w:val="0087428B"/>
    <w:rsid w:val="00877812"/>
    <w:rsid w:val="008805A6"/>
    <w:rsid w:val="00887686"/>
    <w:rsid w:val="008957A1"/>
    <w:rsid w:val="008B6E66"/>
    <w:rsid w:val="008C32DC"/>
    <w:rsid w:val="008D0BB4"/>
    <w:rsid w:val="008D12AC"/>
    <w:rsid w:val="008D654F"/>
    <w:rsid w:val="008E0C8F"/>
    <w:rsid w:val="008F27E3"/>
    <w:rsid w:val="008F5949"/>
    <w:rsid w:val="008F5DF2"/>
    <w:rsid w:val="00902491"/>
    <w:rsid w:val="00907146"/>
    <w:rsid w:val="00911D51"/>
    <w:rsid w:val="0091311A"/>
    <w:rsid w:val="00917660"/>
    <w:rsid w:val="0092589B"/>
    <w:rsid w:val="00934A06"/>
    <w:rsid w:val="00966D4F"/>
    <w:rsid w:val="00967F72"/>
    <w:rsid w:val="0097001F"/>
    <w:rsid w:val="00982E84"/>
    <w:rsid w:val="00987DDF"/>
    <w:rsid w:val="009A6859"/>
    <w:rsid w:val="009C5D9C"/>
    <w:rsid w:val="009C7B2B"/>
    <w:rsid w:val="009D57AB"/>
    <w:rsid w:val="009E2681"/>
    <w:rsid w:val="009F60FB"/>
    <w:rsid w:val="00A00246"/>
    <w:rsid w:val="00A06AAD"/>
    <w:rsid w:val="00A24822"/>
    <w:rsid w:val="00A3032C"/>
    <w:rsid w:val="00A34F39"/>
    <w:rsid w:val="00A42A1A"/>
    <w:rsid w:val="00A42D30"/>
    <w:rsid w:val="00A47FB2"/>
    <w:rsid w:val="00A61AAA"/>
    <w:rsid w:val="00A66C44"/>
    <w:rsid w:val="00A67E4F"/>
    <w:rsid w:val="00A80C3C"/>
    <w:rsid w:val="00A97324"/>
    <w:rsid w:val="00AA135B"/>
    <w:rsid w:val="00AB53A8"/>
    <w:rsid w:val="00AB7FC5"/>
    <w:rsid w:val="00AC3CF9"/>
    <w:rsid w:val="00AF764D"/>
    <w:rsid w:val="00B1031D"/>
    <w:rsid w:val="00B11069"/>
    <w:rsid w:val="00B11434"/>
    <w:rsid w:val="00B13FCB"/>
    <w:rsid w:val="00B24245"/>
    <w:rsid w:val="00B354B2"/>
    <w:rsid w:val="00B444E4"/>
    <w:rsid w:val="00B453E8"/>
    <w:rsid w:val="00B53D16"/>
    <w:rsid w:val="00B63691"/>
    <w:rsid w:val="00B65A09"/>
    <w:rsid w:val="00B70955"/>
    <w:rsid w:val="00B7118C"/>
    <w:rsid w:val="00B71F76"/>
    <w:rsid w:val="00B74124"/>
    <w:rsid w:val="00B756F6"/>
    <w:rsid w:val="00B764EC"/>
    <w:rsid w:val="00B90832"/>
    <w:rsid w:val="00BB1A05"/>
    <w:rsid w:val="00BB1F9F"/>
    <w:rsid w:val="00BB4FCF"/>
    <w:rsid w:val="00BC284A"/>
    <w:rsid w:val="00BE0DA4"/>
    <w:rsid w:val="00BE27FA"/>
    <w:rsid w:val="00BE7D3B"/>
    <w:rsid w:val="00BF1E37"/>
    <w:rsid w:val="00BF5CD9"/>
    <w:rsid w:val="00C00C8E"/>
    <w:rsid w:val="00C012C9"/>
    <w:rsid w:val="00C0342F"/>
    <w:rsid w:val="00C04FC9"/>
    <w:rsid w:val="00C0562C"/>
    <w:rsid w:val="00C6195A"/>
    <w:rsid w:val="00C82CE5"/>
    <w:rsid w:val="00C95148"/>
    <w:rsid w:val="00CD0AE4"/>
    <w:rsid w:val="00CE72BB"/>
    <w:rsid w:val="00CF6CA8"/>
    <w:rsid w:val="00D07254"/>
    <w:rsid w:val="00D15225"/>
    <w:rsid w:val="00D36A03"/>
    <w:rsid w:val="00D36FAE"/>
    <w:rsid w:val="00D478C6"/>
    <w:rsid w:val="00D51457"/>
    <w:rsid w:val="00D537CF"/>
    <w:rsid w:val="00D60CA6"/>
    <w:rsid w:val="00D76648"/>
    <w:rsid w:val="00D76AB5"/>
    <w:rsid w:val="00D804E5"/>
    <w:rsid w:val="00D82463"/>
    <w:rsid w:val="00DA4F47"/>
    <w:rsid w:val="00DA6383"/>
    <w:rsid w:val="00DA69B4"/>
    <w:rsid w:val="00DC0026"/>
    <w:rsid w:val="00DE365F"/>
    <w:rsid w:val="00DE42B5"/>
    <w:rsid w:val="00DE4945"/>
    <w:rsid w:val="00DF36D9"/>
    <w:rsid w:val="00E01F99"/>
    <w:rsid w:val="00E1187E"/>
    <w:rsid w:val="00E17AE1"/>
    <w:rsid w:val="00E27BD8"/>
    <w:rsid w:val="00E43AC3"/>
    <w:rsid w:val="00E4676D"/>
    <w:rsid w:val="00E541A2"/>
    <w:rsid w:val="00E56184"/>
    <w:rsid w:val="00E802BA"/>
    <w:rsid w:val="00E814D5"/>
    <w:rsid w:val="00E93936"/>
    <w:rsid w:val="00E94291"/>
    <w:rsid w:val="00EB1F62"/>
    <w:rsid w:val="00EB3903"/>
    <w:rsid w:val="00EC131F"/>
    <w:rsid w:val="00EC6D27"/>
    <w:rsid w:val="00ED2512"/>
    <w:rsid w:val="00EF1214"/>
    <w:rsid w:val="00F14720"/>
    <w:rsid w:val="00F36062"/>
    <w:rsid w:val="00F416C9"/>
    <w:rsid w:val="00F65B9E"/>
    <w:rsid w:val="00F746B0"/>
    <w:rsid w:val="00F97510"/>
    <w:rsid w:val="00FA3B4A"/>
    <w:rsid w:val="00FD42A4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1942D"/>
  <w15:docId w15:val="{69EFD547-F76C-4215-A6AA-A63CEDF3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4FCF"/>
  </w:style>
  <w:style w:type="paragraph" w:styleId="Ttulo2">
    <w:name w:val="heading 2"/>
    <w:basedOn w:val="Normal"/>
    <w:next w:val="Normal"/>
    <w:qFormat/>
    <w:rsid w:val="00BB4FCF"/>
    <w:pPr>
      <w:keepNext/>
      <w:widowControl w:val="0"/>
      <w:tabs>
        <w:tab w:val="center" w:pos="4535"/>
      </w:tabs>
      <w:jc w:val="both"/>
      <w:outlineLvl w:val="1"/>
    </w:pPr>
    <w:rPr>
      <w:b/>
      <w:snapToGrid w:val="0"/>
      <w:sz w:val="24"/>
      <w:lang w:val="es-ES_tradnl"/>
    </w:rPr>
  </w:style>
  <w:style w:type="paragraph" w:styleId="Ttulo9">
    <w:name w:val="heading 9"/>
    <w:basedOn w:val="Normal"/>
    <w:next w:val="Normal"/>
    <w:qFormat/>
    <w:rsid w:val="00BB4FCF"/>
    <w:pPr>
      <w:keepNext/>
      <w:jc w:val="both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1472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14720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BB4FCF"/>
    <w:pPr>
      <w:ind w:left="696" w:firstLine="714"/>
      <w:jc w:val="both"/>
    </w:pPr>
    <w:rPr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0B371C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23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gra2detindependienteCar">
    <w:name w:val="Sangría 2 de t. independiente Car"/>
    <w:basedOn w:val="Fuentedeprrafopredeter"/>
    <w:link w:val="Sangra2detindependiente"/>
    <w:rsid w:val="002802FE"/>
  </w:style>
  <w:style w:type="paragraph" w:styleId="Textodeglobo">
    <w:name w:val="Balloon Text"/>
    <w:basedOn w:val="Normal"/>
    <w:link w:val="TextodegloboCar"/>
    <w:rsid w:val="00B103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03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19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59435">
              <w:marLeft w:val="101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9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980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Vilagarcía de Arousa, 10/08/2007</vt:lpstr>
    </vt:vector>
  </TitlesOfParts>
  <Company>CONCELLO DE VILAGARCIA DE AROUSA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Vilagarcía de Arousa, 10/08/2007</dc:title>
  <dc:creator>amvila</dc:creator>
  <cp:lastModifiedBy>Belen Javiera Garcia Malvar</cp:lastModifiedBy>
  <cp:revision>18</cp:revision>
  <cp:lastPrinted>2019-02-27T12:06:00Z</cp:lastPrinted>
  <dcterms:created xsi:type="dcterms:W3CDTF">2022-06-17T10:56:00Z</dcterms:created>
  <dcterms:modified xsi:type="dcterms:W3CDTF">2023-06-01T05:27:00Z</dcterms:modified>
</cp:coreProperties>
</file>